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0E" w:rsidRPr="007F5C0E" w:rsidRDefault="007F5C0E" w:rsidP="007F5C0E">
      <w:pPr>
        <w:pStyle w:val="Standard"/>
        <w:jc w:val="center"/>
        <w:rPr>
          <w:lang w:val="pl-PL"/>
        </w:rPr>
      </w:pPr>
      <w:r w:rsidRPr="007F5C0E">
        <w:rPr>
          <w:b/>
          <w:bCs/>
          <w:sz w:val="28"/>
          <w:szCs w:val="28"/>
          <w:lang w:val="pl-PL"/>
        </w:rPr>
        <w:t>5 NAJWAŻNIEJSZYCH KORZYŚCI Z CZYTANIA</w:t>
      </w:r>
    </w:p>
    <w:p w:rsidR="007F5C0E" w:rsidRPr="007F5C0E" w:rsidRDefault="007F5C0E" w:rsidP="007F5C0E">
      <w:pPr>
        <w:pStyle w:val="Standard"/>
        <w:rPr>
          <w:lang w:val="pl-PL"/>
        </w:rPr>
      </w:pPr>
    </w:p>
    <w:p w:rsidR="007F5C0E" w:rsidRPr="007F5C0E" w:rsidRDefault="007F5C0E" w:rsidP="007F5C0E">
      <w:pPr>
        <w:pStyle w:val="Standard"/>
        <w:rPr>
          <w:lang w:val="pl-PL"/>
        </w:rPr>
      </w:pPr>
      <w:r w:rsidRPr="007F5C0E">
        <w:rPr>
          <w:sz w:val="28"/>
          <w:szCs w:val="28"/>
          <w:lang w:val="pl-PL"/>
        </w:rPr>
        <w:t>Specjaliści zajmujący się rozwojem dziecka w sposób szczególny podkreślają wpływ czytania na aktywizację pięciu obszarów kompetencyjnych: komunikacji, odpoczynku, inteligencji emocjonalnej, koncentracji i emocji.</w:t>
      </w:r>
    </w:p>
    <w:p w:rsidR="007F5C0E" w:rsidRPr="007F5C0E" w:rsidRDefault="007F5C0E" w:rsidP="007F5C0E">
      <w:pPr>
        <w:pStyle w:val="Standard"/>
        <w:rPr>
          <w:lang w:val="pl-PL"/>
        </w:rPr>
      </w:pPr>
      <w:r w:rsidRPr="007F5C0E">
        <w:rPr>
          <w:sz w:val="28"/>
          <w:szCs w:val="28"/>
          <w:lang w:val="pl-PL"/>
        </w:rPr>
        <w:t>W dzisiejszym świecie książka nie jest dla naszych dzieci ani jedynym źródłem informacji, ani głównym źródłem rozrywki. Dlaczego zatem wciąż sięgają po książki? Dlaczego nam, rodzicom, powinno zależeć, aby to robiły?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>Komunikacja</w:t>
      </w:r>
      <w:r w:rsidRPr="007F5C0E">
        <w:rPr>
          <w:sz w:val="28"/>
          <w:szCs w:val="28"/>
          <w:lang w:val="pl-PL"/>
        </w:rPr>
        <w:br/>
        <w:t>Czytanie poszerza doświadczenia językowe dziecka, rozwija słownictwo, uczy wyrażać myśli i rozumieć sposoby mówienia innych ludzi. Im bogatszy język, tym sprawniejsze wyrażanie własnego zdania, lepsza umiejętność werbalizowania uczuć</w:t>
      </w:r>
    </w:p>
    <w:p w:rsidR="007F5C0E" w:rsidRPr="007F5C0E" w:rsidRDefault="007F5C0E" w:rsidP="007F5C0E">
      <w:pPr>
        <w:pStyle w:val="Standard"/>
        <w:rPr>
          <w:lang w:val="pl-PL"/>
        </w:rPr>
      </w:pPr>
      <w:r w:rsidRPr="007F5C0E">
        <w:rPr>
          <w:sz w:val="28"/>
          <w:szCs w:val="28"/>
          <w:lang w:val="pl-PL"/>
        </w:rPr>
        <w:t>i potrzeb. Przeczytane w książkach historie uczą dostrzegania związków przyczynowo-skutkowych, odnajdywania zależności i wyciągania własnych wniosków. Jednym słowem, czytanie kształtuje umiejętność samodzielnego myślenia i formułowania myśli – kompetencje niezbędne do właściwego funkcjonowania społecznego.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 xml:space="preserve">Odpoczynek </w:t>
      </w:r>
      <w:r w:rsidRPr="007F5C0E">
        <w:rPr>
          <w:sz w:val="28"/>
          <w:szCs w:val="28"/>
          <w:lang w:val="pl-PL"/>
        </w:rPr>
        <w:br/>
        <w:t>Są dzieci, które mają spore trudności ze zrelaksowaniem się, wyciszeniem</w:t>
      </w:r>
    </w:p>
    <w:p w:rsidR="007F5C0E" w:rsidRPr="007F5C0E" w:rsidRDefault="007F5C0E" w:rsidP="007F5C0E">
      <w:pPr>
        <w:pStyle w:val="Standard"/>
        <w:rPr>
          <w:lang w:val="pl-PL"/>
        </w:rPr>
      </w:pPr>
      <w:r w:rsidRPr="007F5C0E">
        <w:rPr>
          <w:sz w:val="28"/>
          <w:szCs w:val="28"/>
          <w:lang w:val="pl-PL"/>
        </w:rPr>
        <w:t>i odpoczynkiem od nadmiaru stymulacji i wrażeń. Bywają przez to nadmiernie pobudzone i chaotyczne w działaniu. Czytanie książek to jeden z najlepszych sposobów relaksu. Podróż w świat wyobraźni daje wytchnienie i tak potrzebną współczesnym dzieciom ciszę, zwłaszcza po zbyt długim oglądaniu telewizji czy graniu na komputerze.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>Inteligencja emocjonalna</w:t>
      </w:r>
      <w:r w:rsidRPr="007F5C0E">
        <w:rPr>
          <w:sz w:val="28"/>
          <w:szCs w:val="28"/>
          <w:lang w:val="pl-PL"/>
        </w:rPr>
        <w:br/>
        <w:t>Samodzielne czytanie wymaga od dziecka podjęcia wysiłku oraz wytrwania w nim dla osiągnięcia celu (przeczytania książki do końca). Wyrabia w dziecku cierpliwość  i umiejętność oczekiwania na nagrodę odroczoną w czasie. Nagrodę tym większą, że osiągniętą wyłącznie własną pracą. Realizowanie przez dzieci zadań z tzw. odroczonym efektem wpływa pozytywnie na rozwój ich inteligencji emocjonalnej, niezbędnej do prawidłowego funkcjonowania psychicznego. Nauka samodzielnego czytania jest częścią mądrego wychowania, polegającego między innymi na stworzeniu klimatu, w którym nie wszystko musi być szybko, natychmiast. Kształtuje postawę cierpliwości, skupienia i refleksji nad tym, co się robi.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 xml:space="preserve">Koncentracja </w:t>
      </w:r>
      <w:r w:rsidRPr="007F5C0E">
        <w:rPr>
          <w:sz w:val="28"/>
          <w:szCs w:val="28"/>
          <w:lang w:val="pl-PL"/>
        </w:rPr>
        <w:br/>
        <w:t>Brak koncentracji u dzieci jest naturalnym zjawiskiem na jednym z etapów rozwoju. Obecnie jednak psychologowie dziecięcy, wychowawcy, a także rodzice napotykają coraz większe trudności w pracy z dzieckiem nad umiejętnością skupiania uwagi. Wynika to z rosnącej liczby bodźców, jaka otacza nas w codziennym życiu. Dzieci bywają niespokojne i nadmiernie pobudzone. Nieumiejętność skupienia się na rzeczach istotnych sprawia, że stają się niepewne siebie i trudno znoszą porażki.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lastRenderedPageBreak/>
        <w:t>Ćwiczenie koncentracji uwagi to bardzo trudne zadanie, ale niezbędne do prawidłowego rozwoju intelektualnego. Rodzice i bliscy dorośli powinni wspierać dzieci we wszystkich aktywnościach, które pomagają wydłużać czas koncentracji, szczególnie na tych zadaniach, które wymagają niepodzielności uwagi. Jedną z takich aktywności jest właśnie nauka czytania.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>Emocje</w:t>
      </w:r>
      <w:r w:rsidRPr="007F5C0E">
        <w:rPr>
          <w:sz w:val="28"/>
          <w:szCs w:val="28"/>
          <w:lang w:val="pl-PL"/>
        </w:rPr>
        <w:br/>
        <w:t>Treść książki często staje się pretekstem do rozmowy z rodzicami czy rówieśnikami na ważne dla dziecka tematy. Czytanie odpowiednich książek jest polecane jako forma leczenia psychoterapeutycznego dzieci nieśmiałych, nadmiernie agresywnych, z szeroko pojętymi trudnościami w rozwoju emocjonalno-społecznym. Książka może pomóc zarówno w poznaniu sytuacji, z którymi dziecko się nie zetknęło, jak też posłużyć za temat rozmowy o trudnych emocjach, których samo doświadcza. Czytanie uczy empatii i wrażliwości.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b/>
          <w:bCs/>
          <w:sz w:val="28"/>
          <w:szCs w:val="28"/>
          <w:lang w:val="pl-PL"/>
        </w:rPr>
        <w:t>Wspierajmy, cieszmy się z postępów, czytajmy!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  <w:t>- Nie ma wątpliwości, że czytanie jest niezbędne dla rozwoju naszych dzieci. Na szczęście stanowi jedną z niewielu konieczności życiowych, która jest zarazem przyjemna. Sprzyja harmonijnemu rozwojowi intelektualnemu i emocjonalnemu oraz, co najważniejsze dla samego czytelnika, przynosi mnóstwo frajdy!</w:t>
      </w:r>
      <w:r w:rsidRPr="007F5C0E">
        <w:rPr>
          <w:sz w:val="28"/>
          <w:szCs w:val="28"/>
          <w:lang w:val="pl-PL"/>
        </w:rPr>
        <w:br/>
        <w:t>- Jako rodzice kibicujmy naszym dzieciom w tej nauce. Zamiast sprowadzać czytanie do kolejnej metody stymulującej rozwój dziecka, spróbujmy traktować je jak wartościową zabawę lub rozrywkę, którą przecież w gruncie rzeczy jest.</w:t>
      </w:r>
      <w:r w:rsidRPr="007F5C0E">
        <w:rPr>
          <w:sz w:val="28"/>
          <w:szCs w:val="28"/>
          <w:lang w:val="pl-PL"/>
        </w:rPr>
        <w:br/>
        <w:t xml:space="preserve">- </w:t>
      </w:r>
      <w:r w:rsidRPr="007F5C0E">
        <w:rPr>
          <w:b/>
          <w:bCs/>
          <w:sz w:val="28"/>
          <w:szCs w:val="28"/>
          <w:lang w:val="pl-PL"/>
        </w:rPr>
        <w:t>Nauczmy się uznawać za sukces każdą sytuację, w której nasze dziecko samo sięga po książkę: ogląda okładkę, ilustracje, czyta pierwsze słowa, a potem zdania. Propagujmy takie zachowania, okazując zainteresowanie, rozmawiając</w:t>
      </w:r>
    </w:p>
    <w:p w:rsidR="007F5C0E" w:rsidRPr="007F5C0E" w:rsidRDefault="007F5C0E" w:rsidP="007F5C0E">
      <w:pPr>
        <w:pStyle w:val="Standard"/>
        <w:rPr>
          <w:lang w:val="pl-PL"/>
        </w:rPr>
      </w:pPr>
      <w:r w:rsidRPr="007F5C0E">
        <w:rPr>
          <w:b/>
          <w:bCs/>
          <w:sz w:val="28"/>
          <w:szCs w:val="28"/>
          <w:lang w:val="pl-PL"/>
        </w:rPr>
        <w:t>z dzieckiem o tym, co właśnie obejrzało i przeczytało</w:t>
      </w:r>
      <w:r w:rsidRPr="007F5C0E">
        <w:rPr>
          <w:sz w:val="28"/>
          <w:szCs w:val="28"/>
          <w:lang w:val="pl-PL"/>
        </w:rPr>
        <w:t>.</w:t>
      </w:r>
      <w:r w:rsidRPr="007F5C0E">
        <w:rPr>
          <w:sz w:val="28"/>
          <w:szCs w:val="28"/>
          <w:lang w:val="pl-PL"/>
        </w:rPr>
        <w:br/>
        <w:t>-</w:t>
      </w:r>
      <w:r w:rsidRPr="007F5C0E">
        <w:rPr>
          <w:b/>
          <w:bCs/>
          <w:sz w:val="28"/>
          <w:szCs w:val="28"/>
          <w:lang w:val="pl-PL"/>
        </w:rPr>
        <w:t xml:space="preserve"> Pamiętajmy też, aby nigdy nie traktować czytania jak kary!</w:t>
      </w:r>
      <w:r w:rsidRPr="007F5C0E">
        <w:rPr>
          <w:sz w:val="28"/>
          <w:szCs w:val="28"/>
          <w:lang w:val="pl-PL"/>
        </w:rPr>
        <w:t xml:space="preserve"> Z praktyki zawodowej wiem, że niektórym rodzicom zdarza się, w odpowiedzi na złe zachowanie dziecka, stosować wariant kary „nie ma telewizji – będziesz czytać!”. Kto polubi coś, co musi robić za karę?</w:t>
      </w:r>
      <w:r w:rsidRPr="007F5C0E">
        <w:rPr>
          <w:sz w:val="28"/>
          <w:szCs w:val="28"/>
          <w:lang w:val="pl-PL"/>
        </w:rPr>
        <w:br/>
      </w:r>
      <w:r w:rsidRPr="007F5C0E">
        <w:rPr>
          <w:sz w:val="28"/>
          <w:szCs w:val="28"/>
          <w:lang w:val="pl-PL"/>
        </w:rPr>
        <w:br/>
      </w:r>
      <w:r w:rsidRPr="007F5C0E">
        <w:rPr>
          <w:lang w:val="pl-PL"/>
        </w:rPr>
        <w:t>Kupując dzieciom zabawki edukacyjne i zapisując je na zajęcia mające rozwijać ich zainteresowania, czasem chyba zapominamy, że czytanie książek także zaspokaja wiele dziecięcych potrzeb, a nam rodzicom ułatwia życie. Umożliwienie dziecku kontaktu z książką nie wymaga przymusu ani nacisku, pozbawione jest trudności organizacyjno-logistycznych, a dzięki niewielkim nakładom finansowym (chwała bibliotekom) książka znajduje się wprost na wyciągnięcie ręki.</w:t>
      </w:r>
      <w:r w:rsidRPr="007F5C0E">
        <w:rPr>
          <w:lang w:val="pl-PL"/>
        </w:rPr>
        <w:br/>
      </w:r>
      <w:r w:rsidRPr="007F5C0E">
        <w:rPr>
          <w:lang w:val="pl-PL"/>
        </w:rPr>
        <w:br/>
        <w:t>Czytanie książek nie jest lekarstwem na wszystkie trudności naszych dzieci w nauce, ale niewątpliwie jest jednym z najlepszych sposobów na ich uniknięcie. Powtórzę jednak raz jeszcze: czytanie to także świetna zabawa!</w:t>
      </w:r>
      <w:r w:rsidRPr="007F5C0E">
        <w:rPr>
          <w:lang w:val="pl-PL"/>
        </w:rPr>
        <w:br/>
      </w:r>
      <w:r w:rsidRPr="007F5C0E">
        <w:rPr>
          <w:lang w:val="pl-PL"/>
        </w:rPr>
        <w:br/>
      </w:r>
      <w:r w:rsidRPr="007F5C0E">
        <w:rPr>
          <w:b/>
          <w:bCs/>
          <w:lang w:val="pl-PL"/>
        </w:rPr>
        <w:t xml:space="preserve">Iwona Chądrzyńska </w:t>
      </w:r>
      <w:r w:rsidRPr="007F5C0E">
        <w:rPr>
          <w:lang w:val="pl-PL"/>
        </w:rPr>
        <w:t>- psycholog dziecięcy, terapeuta pedagogiczny, kinezjolog edukacyjny, od ponad 10 lat pomagająca dzieciom, rodzicom i nauczycielom</w:t>
      </w:r>
    </w:p>
    <w:p w:rsidR="007F5C0E" w:rsidRPr="007F5C0E" w:rsidRDefault="007F5C0E" w:rsidP="007F5C0E">
      <w:pPr>
        <w:pStyle w:val="Standard"/>
        <w:rPr>
          <w:color w:val="0070C0"/>
          <w:lang w:val="pl-PL"/>
        </w:rPr>
      </w:pPr>
      <w:r w:rsidRPr="007F5C0E">
        <w:rPr>
          <w:color w:val="0070C0"/>
          <w:lang w:val="pl-PL"/>
        </w:rPr>
        <w:fldChar w:fldCharType="begin"/>
      </w:r>
      <w:r w:rsidRPr="007F5C0E">
        <w:rPr>
          <w:color w:val="0070C0"/>
          <w:lang w:val="pl-PL"/>
        </w:rPr>
        <w:instrText xml:space="preserve"> HYPERLINK  "http://www.egodziecka.pl/" </w:instrText>
      </w:r>
      <w:r w:rsidRPr="007F5C0E">
        <w:rPr>
          <w:color w:val="0070C0"/>
          <w:lang w:val="pl-PL"/>
        </w:rPr>
        <w:fldChar w:fldCharType="separate"/>
      </w:r>
      <w:r w:rsidRPr="007F5C0E">
        <w:rPr>
          <w:color w:val="0070C0"/>
          <w:lang w:val="pl-PL"/>
        </w:rPr>
        <w:t>www.egodziecka.pl</w:t>
      </w:r>
      <w:r w:rsidRPr="007F5C0E">
        <w:rPr>
          <w:color w:val="0070C0"/>
          <w:lang w:val="pl-PL"/>
        </w:rPr>
        <w:fldChar w:fldCharType="end"/>
      </w:r>
      <w:r w:rsidRPr="007F5C0E">
        <w:rPr>
          <w:color w:val="0070C0"/>
          <w:lang w:val="pl-PL"/>
        </w:rPr>
        <w:t xml:space="preserve"> </w:t>
      </w:r>
    </w:p>
    <w:p w:rsidR="00965D29" w:rsidRPr="007F5C0E" w:rsidRDefault="00965D29"/>
    <w:sectPr w:rsidR="00965D29" w:rsidRPr="007F5C0E" w:rsidSect="00354A97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/>
  <w:rsids>
    <w:rsidRoot w:val="007F5C0E"/>
    <w:rsid w:val="007F5C0E"/>
    <w:rsid w:val="0081702A"/>
    <w:rsid w:val="00965D29"/>
    <w:rsid w:val="00AB5785"/>
    <w:rsid w:val="00CD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ahoma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D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F5C0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/>
      <w:kern w:val="3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790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Ćwik</dc:creator>
  <cp:keywords/>
  <dc:description/>
  <cp:lastModifiedBy>Marta Ćwik</cp:lastModifiedBy>
  <cp:revision>2</cp:revision>
  <dcterms:created xsi:type="dcterms:W3CDTF">2016-06-27T20:05:00Z</dcterms:created>
  <dcterms:modified xsi:type="dcterms:W3CDTF">2016-06-27T20:07:00Z</dcterms:modified>
</cp:coreProperties>
</file>