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69CE" w:rsidRDefault="000069CE" w:rsidP="000069CE">
      <w:pPr>
        <w:spacing w:after="160"/>
        <w:contextualSpacing/>
        <w:rPr>
          <w:rFonts w:ascii="Calibri" w:hAnsi="Calibri" w:cs="Calibri"/>
          <w:lang w:eastAsia="pl-PL"/>
        </w:rPr>
      </w:pPr>
    </w:p>
    <w:p w:rsidR="000069CE" w:rsidRDefault="000069CE" w:rsidP="000069CE">
      <w:pPr>
        <w:spacing w:after="160"/>
        <w:contextualSpacing/>
        <w:rPr>
          <w:rFonts w:ascii="Calibri" w:hAnsi="Calibri" w:cs="Calibri"/>
          <w:lang w:eastAsia="pl-PL"/>
        </w:rPr>
      </w:pPr>
    </w:p>
    <w:p w:rsidR="000069CE" w:rsidRDefault="000069CE" w:rsidP="000069CE">
      <w:pPr>
        <w:spacing w:after="160"/>
        <w:contextualSpacing/>
        <w:rPr>
          <w:rFonts w:ascii="Calibri" w:hAnsi="Calibri" w:cs="Calibri"/>
          <w:lang w:eastAsia="pl-PL"/>
        </w:rPr>
      </w:pPr>
    </w:p>
    <w:p w:rsidR="000069CE" w:rsidRDefault="000069CE" w:rsidP="000069CE">
      <w:pPr>
        <w:spacing w:after="200"/>
        <w:contextualSpacing/>
        <w:jc w:val="center"/>
        <w:rPr>
          <w:rFonts w:hint="eastAsia"/>
        </w:rPr>
      </w:pPr>
      <w:r>
        <w:rPr>
          <w:rFonts w:ascii="Calibri" w:hAnsi="Calibri" w:cs="Calibri"/>
          <w:b/>
        </w:rPr>
        <w:t>TYGODNIOWA TEMATYKA ZAJĘĆ GRUP</w:t>
      </w:r>
      <w:bookmarkStart w:id="0" w:name="_GoBack"/>
      <w:bookmarkEnd w:id="0"/>
      <w:r>
        <w:rPr>
          <w:rFonts w:ascii="Calibri" w:hAnsi="Calibri" w:cs="Calibri"/>
          <w:b/>
        </w:rPr>
        <w:t>A BIEDRONKI</w:t>
      </w:r>
    </w:p>
    <w:p w:rsidR="000069CE" w:rsidRDefault="000069CE" w:rsidP="000069CE">
      <w:pPr>
        <w:spacing w:after="200"/>
        <w:contextualSpacing/>
        <w:jc w:val="center"/>
        <w:rPr>
          <w:rFonts w:hint="eastAsia"/>
        </w:rPr>
      </w:pPr>
      <w:r>
        <w:rPr>
          <w:rFonts w:ascii="Calibri" w:hAnsi="Calibri" w:cs="Calibri"/>
          <w:b/>
        </w:rPr>
        <w:t>20.04.2020r. - 24.04.2020r.</w:t>
      </w:r>
    </w:p>
    <w:tbl>
      <w:tblPr>
        <w:tblW w:w="0" w:type="auto"/>
        <w:tblInd w:w="-103" w:type="dxa"/>
        <w:tblLayout w:type="fixed"/>
        <w:tblCellMar>
          <w:left w:w="122" w:type="dxa"/>
        </w:tblCellMar>
        <w:tblLook w:val="0000"/>
      </w:tblPr>
      <w:tblGrid>
        <w:gridCol w:w="1700"/>
        <w:gridCol w:w="7255"/>
        <w:gridCol w:w="960"/>
      </w:tblGrid>
      <w:tr w:rsidR="000069CE" w:rsidTr="008319A4">
        <w:trPr>
          <w:trHeight w:val="630"/>
        </w:trPr>
        <w:tc>
          <w:tcPr>
            <w:tcW w:w="1700" w:type="dxa"/>
            <w:tcBorders>
              <w:top w:val="threeDEngrave" w:sz="6" w:space="0" w:color="5EB91E"/>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t xml:space="preserve">TEMATYKA </w:t>
            </w:r>
          </w:p>
          <w:p w:rsidR="000069CE" w:rsidRDefault="000069CE" w:rsidP="008319A4">
            <w:pPr>
              <w:rPr>
                <w:rFonts w:hint="eastAsia"/>
              </w:rPr>
            </w:pPr>
            <w:r>
              <w:rPr>
                <w:rFonts w:ascii="Calibri" w:hAnsi="Calibri" w:cs="Calibri"/>
                <w:b/>
                <w:lang w:eastAsia="pl-PL"/>
              </w:rPr>
              <w:t>TYGODNIOWA</w:t>
            </w:r>
          </w:p>
        </w:tc>
        <w:tc>
          <w:tcPr>
            <w:tcW w:w="7255" w:type="dxa"/>
            <w:tcBorders>
              <w:top w:val="threeDEngrave" w:sz="6" w:space="0" w:color="5EB91E"/>
              <w:left w:val="threeDEngrave" w:sz="6" w:space="0" w:color="5EB91E"/>
              <w:bottom w:val="threeDEngrave" w:sz="6" w:space="0" w:color="5EB91E"/>
            </w:tcBorders>
            <w:shd w:val="clear" w:color="auto" w:fill="E8F2A1"/>
          </w:tcPr>
          <w:p w:rsidR="000069CE" w:rsidRDefault="000069CE" w:rsidP="008319A4">
            <w:pPr>
              <w:jc w:val="center"/>
              <w:rPr>
                <w:rFonts w:hint="eastAsia"/>
              </w:rPr>
            </w:pPr>
            <w:r>
              <w:rPr>
                <w:rFonts w:ascii="Comic Sans MS" w:hAnsi="Comic Sans MS" w:cs="Comic Sans MS"/>
                <w:b/>
                <w:color w:val="1E6A39"/>
                <w:sz w:val="32"/>
                <w:szCs w:val="32"/>
                <w:lang w:eastAsia="pl-PL"/>
              </w:rPr>
              <w:t xml:space="preserve">WIOSNA NA WSI </w:t>
            </w:r>
          </w:p>
        </w:tc>
        <w:tc>
          <w:tcPr>
            <w:tcW w:w="960" w:type="dxa"/>
            <w:tcBorders>
              <w:top w:val="threeDEngrave" w:sz="6" w:space="0" w:color="5EB91E"/>
              <w:left w:val="threeDEngrave" w:sz="6" w:space="0" w:color="5EB91E"/>
              <w:bottom w:val="threeDEngrave" w:sz="6" w:space="0" w:color="5EB91E"/>
              <w:right w:val="threeDEngrave" w:sz="6" w:space="0" w:color="5EB91E"/>
            </w:tcBorders>
            <w:shd w:val="clear" w:color="auto" w:fill="E8F2A1"/>
          </w:tcPr>
          <w:p w:rsidR="000069CE" w:rsidRDefault="000069CE" w:rsidP="008319A4">
            <w:pPr>
              <w:jc w:val="center"/>
              <w:rPr>
                <w:rFonts w:hint="eastAsia"/>
              </w:rPr>
            </w:pPr>
            <w:r>
              <w:rPr>
                <w:rFonts w:ascii="Calibri" w:hAnsi="Calibri" w:cs="Calibri"/>
                <w:b/>
                <w:sz w:val="12"/>
                <w:szCs w:val="12"/>
                <w:lang w:eastAsia="pl-PL"/>
              </w:rPr>
              <w:t xml:space="preserve">Punkty </w:t>
            </w:r>
            <w:r>
              <w:rPr>
                <w:rFonts w:ascii="Calibri" w:hAnsi="Calibri" w:cs="Calibri"/>
                <w:b/>
                <w:sz w:val="12"/>
                <w:szCs w:val="12"/>
                <w:lang w:eastAsia="pl-PL"/>
              </w:rPr>
              <w:br/>
              <w:t xml:space="preserve">z obszarów podstawy programowej </w:t>
            </w: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t xml:space="preserve">TEMAT </w:t>
            </w:r>
          </w:p>
        </w:tc>
        <w:tc>
          <w:tcPr>
            <w:tcW w:w="7255" w:type="dxa"/>
            <w:tcBorders>
              <w:left w:val="threeDEngrave" w:sz="6" w:space="0" w:color="5EB91E"/>
              <w:bottom w:val="threeDEngrave" w:sz="6" w:space="0" w:color="5EB91E"/>
            </w:tcBorders>
            <w:shd w:val="clear" w:color="auto" w:fill="E8F2A1"/>
          </w:tcPr>
          <w:p w:rsidR="000069CE" w:rsidRDefault="000069CE" w:rsidP="008319A4">
            <w:pPr>
              <w:spacing w:after="160"/>
              <w:contextualSpacing/>
              <w:jc w:val="center"/>
              <w:rPr>
                <w:rFonts w:hint="eastAsia"/>
              </w:rPr>
            </w:pPr>
            <w:r>
              <w:rPr>
                <w:rFonts w:ascii="Comic Sans MS" w:hAnsi="Comic Sans MS" w:cs="Comic Sans MS"/>
                <w:b/>
                <w:bCs/>
                <w:lang w:eastAsia="pl-PL"/>
              </w:rPr>
              <w:t>Poniedziałek 20.04.2020r.</w:t>
            </w:r>
          </w:p>
          <w:p w:rsidR="000069CE" w:rsidRDefault="000069CE" w:rsidP="008319A4">
            <w:pPr>
              <w:spacing w:after="200"/>
              <w:contextualSpacing/>
              <w:jc w:val="center"/>
              <w:rPr>
                <w:rFonts w:hint="eastAsia"/>
              </w:rPr>
            </w:pPr>
            <w:r>
              <w:rPr>
                <w:rFonts w:ascii="Comic Sans MS" w:hAnsi="Comic Sans MS" w:cs="Comic Sans MS"/>
                <w:b/>
                <w:bCs/>
                <w:lang w:eastAsia="pl-PL"/>
              </w:rPr>
              <w:t xml:space="preserve">Zwierzęta na wsi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spacing w:after="160"/>
              <w:contextualSpacing/>
              <w:jc w:val="center"/>
              <w:rPr>
                <w:rFonts w:ascii="Calibri" w:hAnsi="Calibri" w:cs="Calibri"/>
                <w:b/>
                <w:bCs/>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t>CELE</w:t>
            </w:r>
          </w:p>
        </w:tc>
        <w:tc>
          <w:tcPr>
            <w:tcW w:w="7255" w:type="dxa"/>
            <w:tcBorders>
              <w:left w:val="threeDEngrave" w:sz="6" w:space="0" w:color="5EB91E"/>
              <w:bottom w:val="threeDEngrave" w:sz="6" w:space="0" w:color="5EB91E"/>
            </w:tcBorders>
            <w:shd w:val="clear" w:color="auto" w:fill="E8F2A1"/>
          </w:tcPr>
          <w:p w:rsidR="000069CE" w:rsidRDefault="000069CE" w:rsidP="008319A4">
            <w:pPr>
              <w:spacing w:after="160"/>
              <w:contextualSpacing/>
              <w:rPr>
                <w:rFonts w:hint="eastAsia"/>
              </w:rPr>
            </w:pPr>
            <w:r>
              <w:rPr>
                <w:rFonts w:ascii="Comic Sans MS" w:hAnsi="Comic Sans MS" w:cs="Comic Sans MS"/>
                <w:sz w:val="20"/>
                <w:szCs w:val="20"/>
                <w:lang w:eastAsia="pl-PL"/>
              </w:rPr>
              <w:t>Dziecko:</w:t>
            </w:r>
          </w:p>
          <w:p w:rsidR="000069CE" w:rsidRDefault="000069CE" w:rsidP="000069CE">
            <w:pPr>
              <w:numPr>
                <w:ilvl w:val="0"/>
                <w:numId w:val="1"/>
              </w:numPr>
              <w:spacing w:after="160"/>
              <w:contextualSpacing/>
              <w:rPr>
                <w:rFonts w:hint="eastAsia"/>
              </w:rPr>
            </w:pPr>
            <w:r>
              <w:rPr>
                <w:rFonts w:ascii="Comic Sans MS" w:hAnsi="Comic Sans MS" w:cs="Comic Sans MS"/>
                <w:sz w:val="20"/>
                <w:szCs w:val="20"/>
                <w:lang w:eastAsia="pl-PL"/>
              </w:rPr>
              <w:t>rozpoznaje zwierzęta wiejskie przedstawione na obrazkach,</w:t>
            </w:r>
          </w:p>
          <w:p w:rsidR="000069CE" w:rsidRDefault="000069CE" w:rsidP="000069CE">
            <w:pPr>
              <w:numPr>
                <w:ilvl w:val="0"/>
                <w:numId w:val="1"/>
              </w:numPr>
              <w:spacing w:after="160"/>
              <w:contextualSpacing/>
              <w:rPr>
                <w:rFonts w:hint="eastAsia"/>
              </w:rPr>
            </w:pPr>
            <w:r>
              <w:rPr>
                <w:rFonts w:ascii="Comic Sans MS" w:hAnsi="Comic Sans MS" w:cs="Comic Sans MS"/>
                <w:sz w:val="20"/>
                <w:szCs w:val="20"/>
                <w:lang w:eastAsia="pl-PL"/>
              </w:rPr>
              <w:t>słucha z uwagą czytanego tekstu,</w:t>
            </w:r>
          </w:p>
          <w:p w:rsidR="000069CE" w:rsidRDefault="000069CE" w:rsidP="000069CE">
            <w:pPr>
              <w:numPr>
                <w:ilvl w:val="0"/>
                <w:numId w:val="1"/>
              </w:numPr>
              <w:spacing w:after="160"/>
              <w:contextualSpacing/>
              <w:rPr>
                <w:rFonts w:hint="eastAsia"/>
              </w:rPr>
            </w:pPr>
            <w:r>
              <w:rPr>
                <w:rFonts w:ascii="Comic Sans MS" w:hAnsi="Comic Sans MS" w:cs="Comic Sans MS"/>
                <w:sz w:val="20"/>
                <w:szCs w:val="20"/>
                <w:lang w:eastAsia="pl-PL"/>
              </w:rPr>
              <w:t>odpowiada na pytania dotyczące opowiadania,</w:t>
            </w:r>
          </w:p>
          <w:p w:rsidR="000069CE" w:rsidRDefault="000069CE" w:rsidP="000069CE">
            <w:pPr>
              <w:numPr>
                <w:ilvl w:val="0"/>
                <w:numId w:val="1"/>
              </w:numPr>
              <w:spacing w:after="160"/>
              <w:contextualSpacing/>
              <w:rPr>
                <w:rFonts w:hint="eastAsia"/>
              </w:rPr>
            </w:pPr>
            <w:r>
              <w:rPr>
                <w:rFonts w:ascii="Comic Sans MS" w:hAnsi="Comic Sans MS" w:cs="Comic Sans MS"/>
                <w:sz w:val="20"/>
                <w:szCs w:val="20"/>
                <w:lang w:eastAsia="pl-PL"/>
              </w:rPr>
              <w:t>wskazuje jedną rzecz, którą potrafi robić dobrze,</w:t>
            </w:r>
          </w:p>
          <w:p w:rsidR="000069CE" w:rsidRDefault="000069CE" w:rsidP="000069CE">
            <w:pPr>
              <w:numPr>
                <w:ilvl w:val="0"/>
                <w:numId w:val="1"/>
              </w:numPr>
              <w:spacing w:after="160"/>
              <w:contextualSpacing/>
              <w:rPr>
                <w:rFonts w:hint="eastAsia"/>
              </w:rPr>
            </w:pPr>
            <w:r>
              <w:rPr>
                <w:rFonts w:ascii="Comic Sans MS" w:hAnsi="Comic Sans MS" w:cs="Comic Sans MS"/>
                <w:sz w:val="20"/>
                <w:szCs w:val="20"/>
                <w:lang w:eastAsia="pl-PL"/>
              </w:rPr>
              <w:t xml:space="preserve">składa koła i je przykleja, tworząc koguta.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spacing w:after="160"/>
              <w:contextualSpacing/>
              <w:rPr>
                <w:rFonts w:hint="eastAsia"/>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contextualSpacing/>
              <w:rPr>
                <w:rFonts w:hint="eastAsia"/>
              </w:rPr>
            </w:pPr>
            <w:r>
              <w:rPr>
                <w:rFonts w:ascii="Calibri" w:hAnsi="Calibri" w:cs="Calibri"/>
                <w:b/>
                <w:lang w:eastAsia="pl-PL"/>
              </w:rPr>
              <w:t xml:space="preserve">ZADANIA DO REALIZACJI </w:t>
            </w:r>
          </w:p>
          <w:p w:rsidR="000069CE" w:rsidRDefault="000069CE" w:rsidP="008319A4">
            <w:pPr>
              <w:contextualSpacing/>
              <w:rPr>
                <w:rFonts w:hint="eastAsia"/>
              </w:rPr>
            </w:pPr>
            <w:r>
              <w:rPr>
                <w:rFonts w:ascii="Calibri" w:hAnsi="Calibri" w:cs="Calibri"/>
                <w:b/>
                <w:lang w:eastAsia="pl-PL"/>
              </w:rPr>
              <w:t xml:space="preserve">WYNIKAJĄCE Z PLANU PRACY </w:t>
            </w:r>
          </w:p>
        </w:tc>
        <w:tc>
          <w:tcPr>
            <w:tcW w:w="7255" w:type="dxa"/>
            <w:tcBorders>
              <w:left w:val="threeDEngrave" w:sz="6" w:space="0" w:color="5EB91E"/>
              <w:bottom w:val="threeDEngrave" w:sz="6" w:space="0" w:color="5EB91E"/>
            </w:tcBorders>
            <w:shd w:val="clear" w:color="auto" w:fill="E8F2A1"/>
          </w:tcPr>
          <w:p w:rsidR="000069CE" w:rsidRPr="00A34417" w:rsidRDefault="000069CE" w:rsidP="008319A4">
            <w:pPr>
              <w:jc w:val="both"/>
              <w:rPr>
                <w:rFonts w:hint="eastAsia"/>
              </w:rPr>
            </w:pPr>
            <w:r w:rsidRPr="00A34417">
              <w:rPr>
                <w:rStyle w:val="Hipercze"/>
                <w:rFonts w:ascii="Comic Sans MS" w:hAnsi="Comic Sans MS" w:cs="Comic Sans MS"/>
                <w:color w:val="auto"/>
                <w:sz w:val="22"/>
                <w:szCs w:val="22"/>
                <w:u w:val="none"/>
                <w:lang w:eastAsia="pl-PL"/>
              </w:rPr>
              <w:t>1. Oglądanie książek tematycznie związanych ze zwierzętami żyjącymi na wsi – zadanie do wykonania z pomocą rodziców.</w:t>
            </w:r>
          </w:p>
          <w:p w:rsidR="000069CE" w:rsidRPr="00A34417" w:rsidRDefault="000069CE" w:rsidP="008319A4">
            <w:pPr>
              <w:jc w:val="both"/>
              <w:rPr>
                <w:rFonts w:hint="eastAsia"/>
              </w:rPr>
            </w:pPr>
            <w:r w:rsidRPr="00A34417">
              <w:rPr>
                <w:rStyle w:val="Hipercze"/>
                <w:rFonts w:ascii="Comic Sans MS" w:hAnsi="Comic Sans MS" w:cs="Comic Sans MS"/>
                <w:color w:val="auto"/>
                <w:sz w:val="20"/>
                <w:szCs w:val="20"/>
                <w:u w:val="none"/>
                <w:lang w:eastAsia="pl-PL"/>
              </w:rPr>
              <w:t xml:space="preserve">Jeśli macie w domu jakieś książki o zwierzętach żyjących na wsi, przeczytajcie dzieciom zawarte w nich ciekawostki, prezentując zdjęcia zwierząt. Dzieci nazywają zwierzęta, naśladują ich odgłosy. Określają ich wygląd: kolory, liczbę kończyn. </w:t>
            </w:r>
          </w:p>
          <w:p w:rsidR="000069CE" w:rsidRPr="00A34417" w:rsidRDefault="000069CE" w:rsidP="008319A4">
            <w:pPr>
              <w:jc w:val="both"/>
              <w:rPr>
                <w:rFonts w:hint="eastAsia"/>
              </w:rPr>
            </w:pPr>
            <w:r w:rsidRPr="00A34417">
              <w:rPr>
                <w:rStyle w:val="Hipercze"/>
                <w:rFonts w:ascii="Comic Sans MS" w:hAnsi="Comic Sans MS" w:cs="Comic Sans MS"/>
                <w:color w:val="auto"/>
                <w:sz w:val="20"/>
                <w:szCs w:val="20"/>
                <w:u w:val="none"/>
                <w:lang w:eastAsia="pl-PL"/>
              </w:rPr>
              <w:t xml:space="preserve">(Jeśli nie macie książek o zwierzętach na wsi można skorzystać </w:t>
            </w:r>
            <w:r w:rsidRPr="00A34417">
              <w:rPr>
                <w:rStyle w:val="Hipercze"/>
                <w:rFonts w:ascii="Comic Sans MS" w:hAnsi="Comic Sans MS" w:cs="Comic Sans MS"/>
                <w:color w:val="auto"/>
                <w:sz w:val="20"/>
                <w:szCs w:val="20"/>
                <w:u w:val="none"/>
                <w:lang w:eastAsia="pl-PL"/>
              </w:rPr>
              <w:br/>
              <w:t xml:space="preserve">z obrazków, kart– </w:t>
            </w:r>
            <w:r w:rsidRPr="00A34417">
              <w:rPr>
                <w:rStyle w:val="Hipercze"/>
                <w:rFonts w:ascii="Comic Sans MS" w:hAnsi="Comic Sans MS" w:cs="Comic Sans MS"/>
                <w:b/>
                <w:bCs/>
                <w:color w:val="auto"/>
                <w:sz w:val="20"/>
                <w:szCs w:val="20"/>
                <w:u w:val="none"/>
                <w:lang w:eastAsia="pl-PL"/>
              </w:rPr>
              <w:t>załącznik nr1</w:t>
            </w:r>
            <w:r w:rsidRPr="00A34417">
              <w:rPr>
                <w:rStyle w:val="Hipercze"/>
                <w:rFonts w:ascii="Comic Sans MS" w:hAnsi="Comic Sans MS" w:cs="Comic Sans MS"/>
                <w:color w:val="auto"/>
                <w:sz w:val="20"/>
                <w:szCs w:val="20"/>
                <w:u w:val="none"/>
                <w:lang w:eastAsia="pl-PL"/>
              </w:rPr>
              <w:t>).</w:t>
            </w:r>
          </w:p>
          <w:p w:rsidR="000069CE" w:rsidRPr="00A34417" w:rsidRDefault="000069CE" w:rsidP="008319A4">
            <w:pPr>
              <w:jc w:val="both"/>
              <w:rPr>
                <w:rFonts w:hint="eastAsia"/>
              </w:rPr>
            </w:pPr>
          </w:p>
          <w:p w:rsidR="000069CE" w:rsidRPr="00A34417" w:rsidRDefault="000069CE" w:rsidP="008319A4">
            <w:pPr>
              <w:jc w:val="both"/>
              <w:rPr>
                <w:rFonts w:hint="eastAsia"/>
              </w:rPr>
            </w:pPr>
            <w:r w:rsidRPr="00A34417">
              <w:rPr>
                <w:rStyle w:val="Hipercze"/>
                <w:rFonts w:ascii="Comic Sans MS" w:hAnsi="Comic Sans MS" w:cs="Comic Sans MS"/>
                <w:color w:val="auto"/>
                <w:sz w:val="22"/>
                <w:szCs w:val="22"/>
                <w:u w:val="none"/>
                <w:lang w:eastAsia="pl-PL"/>
              </w:rPr>
              <w:t xml:space="preserve">2. Zabawa „Do kogo to należy”? - </w:t>
            </w:r>
            <w:r w:rsidRPr="00A34417">
              <w:rPr>
                <w:rStyle w:val="Hipercze"/>
                <w:rFonts w:ascii="Comic Sans MS" w:hAnsi="Comic Sans MS" w:cs="Comic Sans MS"/>
                <w:b/>
                <w:bCs/>
                <w:color w:val="auto"/>
                <w:sz w:val="20"/>
                <w:szCs w:val="20"/>
                <w:u w:val="none"/>
                <w:lang w:eastAsia="pl-PL"/>
              </w:rPr>
              <w:t>element załącznika nr1.</w:t>
            </w:r>
          </w:p>
          <w:p w:rsidR="000069CE" w:rsidRPr="00A34417" w:rsidRDefault="000069CE" w:rsidP="008319A4">
            <w:pPr>
              <w:jc w:val="both"/>
              <w:rPr>
                <w:rFonts w:hint="eastAsia"/>
              </w:rPr>
            </w:pPr>
            <w:r w:rsidRPr="00A34417">
              <w:rPr>
                <w:rStyle w:val="Hipercze"/>
                <w:rFonts w:ascii="Comic Sans MS" w:hAnsi="Comic Sans MS" w:cs="Comic Sans MS"/>
                <w:color w:val="auto"/>
                <w:sz w:val="20"/>
                <w:szCs w:val="20"/>
                <w:u w:val="none"/>
                <w:lang w:eastAsia="pl-PL"/>
              </w:rPr>
              <w:t xml:space="preserve">Pokazujemy dzieciom elementy zwierząt, zadaniem dziecka jest odgadnięcie do kogo należy dany element. Można karty rozciąć i pobawić się trudniej, np. w losowanie kart i odgadywanie. </w:t>
            </w:r>
          </w:p>
          <w:p w:rsidR="000069CE" w:rsidRPr="00A34417" w:rsidRDefault="000069CE" w:rsidP="008319A4">
            <w:pPr>
              <w:jc w:val="both"/>
              <w:rPr>
                <w:rFonts w:hint="eastAsia"/>
              </w:rPr>
            </w:pPr>
          </w:p>
          <w:p w:rsidR="000069CE" w:rsidRPr="00A34417" w:rsidRDefault="000069CE" w:rsidP="008319A4">
            <w:pPr>
              <w:rPr>
                <w:rFonts w:hint="eastAsia"/>
              </w:rPr>
            </w:pPr>
            <w:r w:rsidRPr="00A34417">
              <w:rPr>
                <w:rStyle w:val="Hipercze"/>
                <w:rFonts w:ascii="Comic Sans MS" w:hAnsi="Comic Sans MS" w:cs="Comic Sans MS"/>
                <w:color w:val="auto"/>
                <w:sz w:val="22"/>
                <w:szCs w:val="22"/>
                <w:u w:val="none"/>
                <w:lang w:eastAsia="pl-PL"/>
              </w:rPr>
              <w:t>3. Ćwiczenia konstrukcyjne – budowanie z klocków zagród dla zwierząt.</w:t>
            </w:r>
          </w:p>
          <w:p w:rsidR="000069CE" w:rsidRPr="00A34417" w:rsidRDefault="000069CE" w:rsidP="008319A4">
            <w:pPr>
              <w:jc w:val="both"/>
              <w:rPr>
                <w:rFonts w:hint="eastAsia"/>
              </w:rPr>
            </w:pPr>
            <w:r w:rsidRPr="00A34417">
              <w:rPr>
                <w:rStyle w:val="Hipercze"/>
                <w:rFonts w:ascii="Comic Sans MS" w:hAnsi="Comic Sans MS" w:cs="Comic Sans MS"/>
                <w:color w:val="auto"/>
                <w:sz w:val="20"/>
                <w:szCs w:val="20"/>
                <w:u w:val="none"/>
                <w:lang w:eastAsia="pl-PL"/>
              </w:rPr>
              <w:t>Jeżel</w:t>
            </w:r>
            <w:r w:rsidRPr="00A34417">
              <w:rPr>
                <w:rStyle w:val="Hipercze"/>
                <w:rFonts w:ascii="Comic Sans MS" w:hAnsi="Comic Sans MS" w:cs="Comic Sans MS"/>
                <w:color w:val="auto"/>
                <w:sz w:val="22"/>
                <w:szCs w:val="22"/>
                <w:u w:val="none"/>
                <w:lang w:eastAsia="pl-PL"/>
              </w:rPr>
              <w:t xml:space="preserve">i </w:t>
            </w:r>
            <w:r w:rsidRPr="00A34417">
              <w:rPr>
                <w:rStyle w:val="Hipercze"/>
                <w:rFonts w:ascii="Comic Sans MS" w:hAnsi="Comic Sans MS" w:cs="Comic Sans MS"/>
                <w:color w:val="auto"/>
                <w:sz w:val="20"/>
                <w:szCs w:val="20"/>
                <w:u w:val="none"/>
                <w:lang w:eastAsia="pl-PL"/>
              </w:rPr>
              <w:t>m</w:t>
            </w:r>
            <w:r w:rsidRPr="00A34417">
              <w:rPr>
                <w:rStyle w:val="Hipercze"/>
                <w:rFonts w:ascii="Comic Sans MS" w:hAnsi="Comic Sans MS" w:cs="Comic Sans MS"/>
                <w:color w:val="auto"/>
                <w:sz w:val="22"/>
                <w:szCs w:val="22"/>
                <w:u w:val="none"/>
                <w:lang w:eastAsia="pl-PL"/>
              </w:rPr>
              <w:t xml:space="preserve">acie </w:t>
            </w:r>
            <w:r w:rsidRPr="00A34417">
              <w:rPr>
                <w:rStyle w:val="Hipercze"/>
                <w:rFonts w:ascii="Comic Sans MS" w:hAnsi="Comic Sans MS" w:cs="Comic Sans MS"/>
                <w:color w:val="auto"/>
                <w:sz w:val="20"/>
                <w:szCs w:val="20"/>
                <w:u w:val="none"/>
                <w:lang w:eastAsia="pl-PL"/>
              </w:rPr>
              <w:t xml:space="preserve">figurki zwierząt możecie je wykorzystać w tej zabawie, jeżeli nie macie, można użyć jakichkolwiek figurek jakie macie w domu, klocki. Dzieci budują zagrody dla zwierząt i umieszczają w nich figurki zwierząt mieszkających na wsi. Określają wielkość zwierząt i ich zagród: małe zwierzęta – mniejsze zagrody, duże zwierzęta – duże zagrody. Rodzice mogą pomóc dzieciom podając nazwy zwierzęcych domów: koń mieszka </w:t>
            </w:r>
            <w:r w:rsidRPr="00A34417">
              <w:rPr>
                <w:rStyle w:val="Hipercze"/>
                <w:rFonts w:ascii="Comic Sans MS" w:hAnsi="Comic Sans MS" w:cs="Comic Sans MS"/>
                <w:color w:val="auto"/>
                <w:sz w:val="20"/>
                <w:szCs w:val="20"/>
                <w:u w:val="none"/>
                <w:lang w:eastAsia="pl-PL"/>
              </w:rPr>
              <w:br/>
              <w:t>w stajni, świnia – w chlewiku, krowa – w oborze, kura – w kurniku.</w:t>
            </w:r>
            <w:r w:rsidRPr="00A34417">
              <w:rPr>
                <w:rStyle w:val="Hipercze"/>
                <w:rFonts w:ascii="Comic Sans MS" w:hAnsi="Comic Sans MS" w:cs="Comic Sans MS"/>
                <w:color w:val="auto"/>
                <w:sz w:val="20"/>
                <w:szCs w:val="20"/>
                <w:lang w:eastAsia="pl-PL"/>
              </w:rPr>
              <w:t xml:space="preserve"> </w:t>
            </w:r>
            <w:r w:rsidRPr="00A34417">
              <w:rPr>
                <w:rStyle w:val="Hipercze"/>
                <w:rFonts w:ascii="Comic Sans MS" w:hAnsi="Comic Sans MS" w:cs="Comic Sans MS"/>
                <w:color w:val="auto"/>
                <w:sz w:val="20"/>
                <w:szCs w:val="20"/>
                <w:lang w:eastAsia="pl-PL"/>
              </w:rPr>
              <w:br/>
            </w:r>
          </w:p>
          <w:p w:rsidR="000069CE" w:rsidRPr="00A34417" w:rsidRDefault="000069CE" w:rsidP="008319A4">
            <w:pPr>
              <w:jc w:val="both"/>
              <w:rPr>
                <w:rFonts w:hint="eastAsia"/>
              </w:rPr>
            </w:pPr>
            <w:r w:rsidRPr="00A34417">
              <w:rPr>
                <w:rStyle w:val="Hipercze"/>
                <w:rFonts w:ascii="Comic Sans MS" w:hAnsi="Comic Sans MS" w:cs="Comic Sans MS"/>
                <w:color w:val="auto"/>
                <w:sz w:val="22"/>
                <w:szCs w:val="22"/>
                <w:lang w:eastAsia="pl-PL"/>
              </w:rPr>
              <w:t>4. Ćwiczenia logopedyczne usprawniające narządy mowy – język, wargi, żuchwę.</w:t>
            </w:r>
          </w:p>
          <w:p w:rsidR="000069CE" w:rsidRPr="00A34417" w:rsidRDefault="000069CE" w:rsidP="008319A4">
            <w:pPr>
              <w:jc w:val="both"/>
              <w:rPr>
                <w:rFonts w:hint="eastAsia"/>
              </w:rPr>
            </w:pPr>
            <w:r w:rsidRPr="00A34417">
              <w:rPr>
                <w:rStyle w:val="Hipercze"/>
                <w:rFonts w:ascii="Comic Sans MS" w:hAnsi="Comic Sans MS" w:cs="Comic Sans MS"/>
                <w:color w:val="auto"/>
                <w:sz w:val="20"/>
                <w:szCs w:val="20"/>
                <w:u w:val="none"/>
                <w:lang w:eastAsia="pl-PL"/>
              </w:rPr>
              <w:t xml:space="preserve">Drodzy Rodzice, tu niezbędna jest Wasza pomoc. Potrzebne nam będzie lusterko, może to być też duże lustro. Dajemy dziecku lustereczko do ręki tak, by widziało ono swoją buzię, bądź stajemy z nim przed lustrem </w:t>
            </w:r>
            <w:r w:rsidRPr="00A34417">
              <w:rPr>
                <w:rStyle w:val="Hipercze"/>
                <w:rFonts w:ascii="Comic Sans MS" w:hAnsi="Comic Sans MS" w:cs="Comic Sans MS"/>
                <w:color w:val="auto"/>
                <w:sz w:val="20"/>
                <w:szCs w:val="20"/>
                <w:u w:val="none"/>
                <w:lang w:eastAsia="pl-PL"/>
              </w:rPr>
              <w:br/>
              <w:t>i demonstrujemy</w:t>
            </w:r>
            <w:r w:rsidRPr="00A34417">
              <w:rPr>
                <w:rStyle w:val="Hipercze"/>
                <w:rFonts w:ascii="Comic Sans MS" w:hAnsi="Comic Sans MS" w:cs="Comic Sans MS"/>
                <w:color w:val="auto"/>
                <w:sz w:val="22"/>
                <w:szCs w:val="20"/>
                <w:u w:val="none"/>
                <w:lang w:eastAsia="pl-PL"/>
              </w:rPr>
              <w:t xml:space="preserve"> </w:t>
            </w:r>
            <w:r w:rsidRPr="00A34417">
              <w:rPr>
                <w:rStyle w:val="Hipercze"/>
                <w:rFonts w:ascii="Comic Sans MS" w:hAnsi="Comic Sans MS" w:cs="Comic Sans MS"/>
                <w:color w:val="auto"/>
                <w:sz w:val="20"/>
                <w:szCs w:val="20"/>
                <w:u w:val="none"/>
                <w:lang w:eastAsia="pl-PL"/>
              </w:rPr>
              <w:t>prawidłowe wykonanie ćwiczeń, powtarzając je kilkakrotnie.</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Jedziemy na wieś – dzieci wibrują wargami – naśladują samochód jadący na wieś.</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Konik – dzieci naśladują kląskanie konika: mocno przyklejają język</w:t>
            </w:r>
            <w:r w:rsidRPr="00251F20">
              <w:rPr>
                <w:rStyle w:val="Hipercze"/>
                <w:rFonts w:ascii="Comic Sans MS" w:hAnsi="Comic Sans MS" w:cs="Comic Sans MS"/>
                <w:sz w:val="20"/>
                <w:szCs w:val="20"/>
                <w:u w:val="none"/>
                <w:lang w:eastAsia="pl-PL"/>
              </w:rPr>
              <w:t xml:space="preserve"> </w:t>
            </w:r>
            <w:r w:rsidRPr="00A34417">
              <w:rPr>
                <w:rStyle w:val="Hipercze"/>
                <w:rFonts w:ascii="Comic Sans MS" w:hAnsi="Comic Sans MS" w:cs="Comic Sans MS"/>
                <w:color w:val="auto"/>
                <w:sz w:val="20"/>
                <w:szCs w:val="20"/>
                <w:u w:val="none"/>
                <w:lang w:eastAsia="pl-PL"/>
              </w:rPr>
              <w:lastRenderedPageBreak/>
              <w:t>ułożony szeroko przy podniebieniu i odklejają go zdecydowanym ruchem. Pracy języka towarzyszy praca warg, które raz są szeroko rozłożone, a raz ułożone w dziobek.</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Krowa – dzieci naśladują ruchy żucia, poruszając dynamicznie żuchwą.</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Kot oblizuje się po wypiciu mleka – dzieci przesuwają językiem po górnej i po dolnej wardze, przy szeroko otwartej jamie ustnej.</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Pies gonił kota i bardzo się zmęczył – dzieci wysuwają język na brodę i dyszą.</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Świnka – dzieci wysuwają wargi mocno do przodu, naśladują ryjek świnki.</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Myszka bawi się w chowanego – dzieci wypychają policzki czubkiem języka od wewnętrznej strony: raz z jednej, raz z drugiej strony.</w:t>
            </w:r>
          </w:p>
          <w:p w:rsidR="000069CE" w:rsidRPr="00A34417" w:rsidRDefault="000069CE" w:rsidP="000069CE">
            <w:pPr>
              <w:numPr>
                <w:ilvl w:val="0"/>
                <w:numId w:val="2"/>
              </w:numPr>
              <w:jc w:val="both"/>
              <w:rPr>
                <w:rFonts w:hint="eastAsia"/>
              </w:rPr>
            </w:pPr>
            <w:r w:rsidRPr="00A34417">
              <w:rPr>
                <w:rStyle w:val="Hipercze"/>
                <w:rFonts w:ascii="Comic Sans MS" w:hAnsi="Comic Sans MS" w:cs="Comic Sans MS"/>
                <w:color w:val="auto"/>
                <w:sz w:val="20"/>
                <w:szCs w:val="20"/>
                <w:u w:val="none"/>
                <w:lang w:eastAsia="pl-PL"/>
              </w:rPr>
              <w:t xml:space="preserve">Miotła – dzieci naśladują gospodarza zamiatającego podwórko, przesuwając język od jednego do drugiego kącika ust, przy szeroko otwartych wargach. </w:t>
            </w:r>
          </w:p>
          <w:p w:rsidR="000069CE" w:rsidRPr="00A34417" w:rsidRDefault="000069CE" w:rsidP="008319A4">
            <w:pPr>
              <w:ind w:left="720"/>
              <w:jc w:val="both"/>
              <w:rPr>
                <w:rFonts w:hint="eastAsia"/>
              </w:rPr>
            </w:pPr>
          </w:p>
          <w:p w:rsidR="000069CE" w:rsidRDefault="000069CE" w:rsidP="008319A4">
            <w:pPr>
              <w:rPr>
                <w:rFonts w:hint="eastAsia"/>
              </w:rPr>
            </w:pPr>
            <w:r w:rsidRPr="00A34417">
              <w:rPr>
                <w:rStyle w:val="Hipercze"/>
                <w:rFonts w:ascii="Comic Sans MS" w:hAnsi="Comic Sans MS" w:cs="Comic Sans MS"/>
                <w:color w:val="auto"/>
                <w:sz w:val="22"/>
                <w:szCs w:val="22"/>
                <w:u w:val="none"/>
                <w:lang w:eastAsia="pl-PL"/>
              </w:rPr>
              <w:t>5. Posłuchajcie opowiadania A. Widzowskiej „Nauka pływania” czytanego przez panią Magdę –</w:t>
            </w:r>
            <w:r>
              <w:rPr>
                <w:rStyle w:val="Hipercze"/>
                <w:rFonts w:ascii="Comic Sans MS" w:hAnsi="Comic Sans MS" w:cs="Comic Sans MS"/>
                <w:color w:val="5EB91E"/>
                <w:sz w:val="22"/>
                <w:szCs w:val="22"/>
                <w:lang w:eastAsia="pl-PL"/>
              </w:rPr>
              <w:t xml:space="preserve"> (posłuchaj) </w:t>
            </w:r>
            <w:r w:rsidRPr="00A34417">
              <w:rPr>
                <w:rStyle w:val="Hipercze"/>
                <w:rFonts w:ascii="Comic Sans MS" w:hAnsi="Comic Sans MS" w:cs="Comic Sans MS"/>
                <w:color w:val="auto"/>
                <w:sz w:val="16"/>
                <w:szCs w:val="16"/>
                <w:u w:val="none"/>
                <w:lang w:eastAsia="pl-PL"/>
              </w:rPr>
              <w:t>do odtworzenia !</w:t>
            </w:r>
            <w:r w:rsidRPr="00A34417">
              <w:rPr>
                <w:rStyle w:val="Hipercze"/>
                <w:rFonts w:ascii="Comic Sans MS" w:hAnsi="Comic Sans MS" w:cs="Comic Sans MS"/>
                <w:color w:val="auto"/>
                <w:sz w:val="22"/>
                <w:szCs w:val="22"/>
                <w:lang w:eastAsia="pl-PL"/>
              </w:rPr>
              <w:br/>
            </w:r>
          </w:p>
          <w:p w:rsidR="000069CE" w:rsidRPr="008369C6" w:rsidRDefault="00FB0909" w:rsidP="008319A4">
            <w:pPr>
              <w:rPr>
                <w:rFonts w:ascii="Comic Sans MS" w:hAnsi="Comic Sans MS" w:cs="Comic Sans MS"/>
                <w:u w:val="single"/>
                <w:lang w:eastAsia="pl-PL"/>
              </w:rPr>
            </w:pPr>
            <w:hyperlink r:id="rId5" w:history="1">
              <w:r w:rsidR="000069CE">
                <w:rPr>
                  <w:rStyle w:val="Hipercze"/>
                  <w:rFonts w:ascii="Comic Sans MS" w:hAnsi="Comic Sans MS" w:cs="Comic Sans MS"/>
                  <w:sz w:val="22"/>
                  <w:szCs w:val="22"/>
                  <w:lang w:eastAsia="pl-PL"/>
                </w:rPr>
                <w:t>https://www.youtube.com/watch?v=PXqTeSRFZGo</w:t>
              </w:r>
            </w:hyperlink>
          </w:p>
          <w:p w:rsidR="000069CE" w:rsidRDefault="000069CE" w:rsidP="008319A4">
            <w:pPr>
              <w:jc w:val="both"/>
              <w:rPr>
                <w:rFonts w:hint="eastAsia"/>
              </w:rPr>
            </w:pPr>
          </w:p>
          <w:p w:rsidR="000069CE" w:rsidRPr="00A34417" w:rsidRDefault="000069CE" w:rsidP="008319A4">
            <w:pPr>
              <w:jc w:val="both"/>
              <w:rPr>
                <w:rFonts w:hint="eastAsia"/>
              </w:rPr>
            </w:pPr>
            <w:r w:rsidRPr="00A34417">
              <w:rPr>
                <w:rStyle w:val="Hipercze"/>
                <w:rFonts w:ascii="Comic Sans MS" w:hAnsi="Comic Sans MS" w:cs="Comic Sans MS"/>
                <w:color w:val="auto"/>
                <w:sz w:val="22"/>
                <w:szCs w:val="22"/>
                <w:u w:val="none"/>
                <w:lang w:eastAsia="pl-PL"/>
              </w:rPr>
              <w:t xml:space="preserve">A to </w:t>
            </w:r>
            <w:r w:rsidRPr="00A34417">
              <w:rPr>
                <w:rStyle w:val="Hipercze"/>
                <w:rFonts w:ascii="Comic Sans MS" w:hAnsi="Comic Sans MS" w:cs="Comic Sans MS"/>
                <w:color w:val="auto"/>
                <w:sz w:val="20"/>
                <w:szCs w:val="20"/>
                <w:u w:val="none"/>
                <w:lang w:eastAsia="pl-PL"/>
              </w:rPr>
              <w:t xml:space="preserve">link do ilustracji opowiadania,  można je dzieciom podczas słuchania nagrania opowiadania. </w:t>
            </w:r>
          </w:p>
          <w:p w:rsidR="000069CE" w:rsidRDefault="00FB0909" w:rsidP="008319A4">
            <w:pPr>
              <w:jc w:val="both"/>
              <w:rPr>
                <w:rFonts w:hint="eastAsia"/>
              </w:rPr>
            </w:pPr>
            <w:hyperlink r:id="rId6" w:anchor="p=62" w:history="1">
              <w:r w:rsidR="000069CE">
                <w:rPr>
                  <w:rStyle w:val="Hipercze"/>
                </w:rPr>
                <w:t>https://flipbooki.mac.pl/przedszkole/oa_ks_34/mobile/index.html#p=62</w:t>
              </w:r>
            </w:hyperlink>
          </w:p>
          <w:p w:rsidR="000069CE" w:rsidRDefault="000069CE" w:rsidP="008319A4">
            <w:pPr>
              <w:jc w:val="both"/>
              <w:rPr>
                <w:rFonts w:hint="eastAsia"/>
              </w:rPr>
            </w:pPr>
          </w:p>
          <w:p w:rsidR="000069CE" w:rsidRPr="00A34417" w:rsidRDefault="000069CE" w:rsidP="008319A4">
            <w:pPr>
              <w:jc w:val="both"/>
              <w:rPr>
                <w:rFonts w:hint="eastAsia"/>
              </w:rPr>
            </w:pPr>
            <w:r w:rsidRPr="00A34417">
              <w:rPr>
                <w:rStyle w:val="Hipercze"/>
                <w:rFonts w:ascii="Comic Sans MS" w:hAnsi="Comic Sans MS" w:cs="Comic Sans MS"/>
                <w:color w:val="auto"/>
                <w:sz w:val="16"/>
                <w:szCs w:val="16"/>
                <w:u w:val="none"/>
                <w:lang w:eastAsia="pl-PL"/>
              </w:rPr>
              <w:t xml:space="preserve">Mały kaczorek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 xml:space="preserve"> był najlepszym pływakiem na całym podwórku. Nawet kiedy spał, przez sen przebierał nóżkami jakby pływał w stawie. Nie musiał chodzić na basen ani brać lekcji pływania, bo gdy tylko wykluł się z jajka, od razu wskoczył do miski z wodą i zanurkował. Kaczorek myślał, że wszystkie zwierzęta są dobrymi pływakami: konie, psy, koty, krowy, świnie, króliki, </w:t>
            </w:r>
            <w:r w:rsidRPr="00A34417">
              <w:rPr>
                <w:rStyle w:val="Hipercze"/>
                <w:rFonts w:ascii="Comic Sans MS" w:hAnsi="Comic Sans MS" w:cs="Comic Sans MS"/>
                <w:color w:val="auto"/>
                <w:sz w:val="16"/>
                <w:szCs w:val="16"/>
                <w:u w:val="none"/>
                <w:lang w:eastAsia="pl-PL"/>
              </w:rPr>
              <w:br/>
              <w:t>a przede wszystkim kury.</w:t>
            </w:r>
          </w:p>
          <w:p w:rsidR="000069CE" w:rsidRPr="00A34417" w:rsidRDefault="000069CE" w:rsidP="008319A4">
            <w:pPr>
              <w:jc w:val="both"/>
              <w:rPr>
                <w:rFonts w:hint="eastAsia"/>
              </w:rPr>
            </w:pPr>
            <w:r w:rsidRPr="00A34417">
              <w:rPr>
                <w:rStyle w:val="Hipercze"/>
                <w:rFonts w:ascii="Comic Sans MS" w:hAnsi="Comic Sans MS" w:cs="Comic Sans MS"/>
                <w:color w:val="auto"/>
                <w:sz w:val="16"/>
                <w:szCs w:val="16"/>
                <w:u w:val="none"/>
                <w:lang w:eastAsia="pl-PL"/>
              </w:rPr>
              <w:t xml:space="preserve">Pewnego dnia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 xml:space="preserve"> ogłosił zawody pływackie w stawie nieopodal domu. Okazało się, że chętne do pływania były zwierzęta: pies </w:t>
            </w:r>
            <w:proofErr w:type="spellStart"/>
            <w:r w:rsidRPr="00A34417">
              <w:rPr>
                <w:rStyle w:val="Hipercze"/>
                <w:rFonts w:ascii="Comic Sans MS" w:hAnsi="Comic Sans MS" w:cs="Comic Sans MS"/>
                <w:color w:val="auto"/>
                <w:sz w:val="16"/>
                <w:szCs w:val="16"/>
                <w:u w:val="none"/>
                <w:lang w:eastAsia="pl-PL"/>
              </w:rPr>
              <w:t>Merduś</w:t>
            </w:r>
            <w:proofErr w:type="spellEnd"/>
            <w:r w:rsidRPr="00A34417">
              <w:rPr>
                <w:rStyle w:val="Hipercze"/>
                <w:rFonts w:ascii="Comic Sans MS" w:hAnsi="Comic Sans MS" w:cs="Comic Sans MS"/>
                <w:color w:val="auto"/>
                <w:sz w:val="16"/>
                <w:szCs w:val="16"/>
                <w:u w:val="none"/>
                <w:lang w:eastAsia="pl-PL"/>
              </w:rPr>
              <w:t xml:space="preserve">, dwie kaczki bliźniaczki i żaba Kumcia. </w:t>
            </w:r>
          </w:p>
          <w:p w:rsidR="000069CE" w:rsidRPr="00A34417" w:rsidRDefault="000069CE" w:rsidP="008319A4">
            <w:pPr>
              <w:rPr>
                <w:rFonts w:hint="eastAsia"/>
              </w:rPr>
            </w:pPr>
            <w:r w:rsidRPr="00A34417">
              <w:rPr>
                <w:rStyle w:val="Hipercze"/>
                <w:rFonts w:ascii="Comic Sans MS" w:hAnsi="Comic Sans MS" w:cs="Comic Sans MS"/>
                <w:color w:val="auto"/>
                <w:sz w:val="16"/>
                <w:szCs w:val="16"/>
                <w:u w:val="none"/>
                <w:lang w:eastAsia="pl-PL"/>
              </w:rPr>
              <w:t>–</w:t>
            </w:r>
            <w:r w:rsidRPr="00A34417">
              <w:rPr>
                <w:rStyle w:val="Hipercze"/>
                <w:rFonts w:ascii="Comic Sans MS" w:eastAsia="Comic Sans MS" w:hAnsi="Comic Sans MS" w:cs="Comic Sans MS"/>
                <w:color w:val="auto"/>
                <w:sz w:val="16"/>
                <w:szCs w:val="16"/>
                <w:u w:val="none"/>
                <w:lang w:eastAsia="pl-PL"/>
              </w:rPr>
              <w:t xml:space="preserve"> </w:t>
            </w:r>
            <w:r w:rsidRPr="00A34417">
              <w:rPr>
                <w:rStyle w:val="Hipercze"/>
                <w:rFonts w:ascii="Comic Sans MS" w:hAnsi="Comic Sans MS" w:cs="Comic Sans MS"/>
                <w:color w:val="auto"/>
                <w:sz w:val="16"/>
                <w:szCs w:val="16"/>
                <w:u w:val="none"/>
                <w:lang w:eastAsia="pl-PL"/>
              </w:rPr>
              <w:t xml:space="preserve">Jak to? – zdziwił się kaczorek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 xml:space="preserve">. – A dlaczego nie przyszły świnki? </w:t>
            </w:r>
            <w:r w:rsidRPr="00A34417">
              <w:rPr>
                <w:rStyle w:val="Hipercze"/>
                <w:rFonts w:ascii="Comic Sans MS" w:hAnsi="Comic Sans MS" w:cs="Comic Sans MS"/>
                <w:color w:val="auto"/>
                <w:sz w:val="16"/>
                <w:szCs w:val="16"/>
                <w:u w:val="none"/>
                <w:lang w:eastAsia="pl-PL"/>
              </w:rPr>
              <w:br/>
              <w:t xml:space="preserve">– Świnki wolą kąpać swoje ryjki w korytku – wyjaśnił pies. </w:t>
            </w:r>
            <w:r w:rsidRPr="00A34417">
              <w:rPr>
                <w:rStyle w:val="Hipercze"/>
                <w:rFonts w:ascii="Comic Sans MS" w:hAnsi="Comic Sans MS" w:cs="Comic Sans MS"/>
                <w:color w:val="auto"/>
                <w:sz w:val="16"/>
                <w:szCs w:val="16"/>
                <w:u w:val="none"/>
                <w:lang w:eastAsia="pl-PL"/>
              </w:rPr>
              <w:br/>
              <w:t xml:space="preserve">– A konie i krowy? – One wolą brać prysznic na łące w czasie deszczu. </w:t>
            </w:r>
            <w:r w:rsidRPr="00A34417">
              <w:rPr>
                <w:rStyle w:val="Hipercze"/>
                <w:rFonts w:ascii="Comic Sans MS" w:hAnsi="Comic Sans MS" w:cs="Comic Sans MS"/>
                <w:color w:val="auto"/>
                <w:sz w:val="16"/>
                <w:szCs w:val="16"/>
                <w:u w:val="none"/>
                <w:lang w:eastAsia="pl-PL"/>
              </w:rPr>
              <w:br/>
              <w:t xml:space="preserve">– A króliki i koty? – dopytywał się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w:t>
            </w:r>
          </w:p>
          <w:p w:rsidR="000069CE" w:rsidRPr="00A34417" w:rsidRDefault="000069CE" w:rsidP="008319A4">
            <w:pPr>
              <w:rPr>
                <w:rFonts w:hint="eastAsia"/>
              </w:rPr>
            </w:pPr>
            <w:r w:rsidRPr="00A34417">
              <w:rPr>
                <w:rStyle w:val="Hipercze"/>
                <w:rFonts w:ascii="Comic Sans MS" w:hAnsi="Comic Sans MS" w:cs="Comic Sans MS"/>
                <w:color w:val="auto"/>
                <w:sz w:val="16"/>
                <w:szCs w:val="16"/>
                <w:u w:val="none"/>
                <w:lang w:eastAsia="pl-PL"/>
              </w:rPr>
              <w:t>–</w:t>
            </w:r>
            <w:r w:rsidRPr="00A34417">
              <w:rPr>
                <w:rStyle w:val="Hipercze"/>
                <w:rFonts w:ascii="Comic Sans MS" w:eastAsia="Comic Sans MS" w:hAnsi="Comic Sans MS" w:cs="Comic Sans MS"/>
                <w:color w:val="auto"/>
                <w:sz w:val="16"/>
                <w:szCs w:val="16"/>
                <w:u w:val="none"/>
                <w:lang w:eastAsia="pl-PL"/>
              </w:rPr>
              <w:t xml:space="preserve"> </w:t>
            </w:r>
            <w:r w:rsidRPr="00A34417">
              <w:rPr>
                <w:rStyle w:val="Hipercze"/>
                <w:rFonts w:ascii="Comic Sans MS" w:hAnsi="Comic Sans MS" w:cs="Comic Sans MS"/>
                <w:color w:val="auto"/>
                <w:sz w:val="16"/>
                <w:szCs w:val="16"/>
                <w:u w:val="none"/>
                <w:lang w:eastAsia="pl-PL"/>
              </w:rPr>
              <w:t xml:space="preserve">Uciekają na samą myśl o pływaniu w wodzie. </w:t>
            </w:r>
            <w:r w:rsidRPr="00A34417">
              <w:rPr>
                <w:rStyle w:val="Hipercze"/>
                <w:rFonts w:ascii="Comic Sans MS" w:hAnsi="Comic Sans MS" w:cs="Comic Sans MS"/>
                <w:color w:val="auto"/>
                <w:sz w:val="16"/>
                <w:szCs w:val="16"/>
                <w:u w:val="none"/>
                <w:lang w:eastAsia="pl-PL"/>
              </w:rPr>
              <w:br/>
              <w:t xml:space="preserve">– Całe szczęście, że jest chociaż kurczak – powiedział kaczorek, widząc stojącego nieopodal kurczaczka Pazurka. </w:t>
            </w:r>
            <w:r w:rsidRPr="00A34417">
              <w:rPr>
                <w:rStyle w:val="Hipercze"/>
                <w:rFonts w:ascii="Comic Sans MS" w:hAnsi="Comic Sans MS" w:cs="Comic Sans MS"/>
                <w:color w:val="auto"/>
                <w:sz w:val="16"/>
                <w:szCs w:val="16"/>
                <w:u w:val="none"/>
                <w:lang w:eastAsia="pl-PL"/>
              </w:rPr>
              <w:br/>
              <w:t xml:space="preserve">– Ale ja tylko przyszedłem popatrzeć... – szepnął kurczak. </w:t>
            </w:r>
            <w:r w:rsidRPr="00A34417">
              <w:rPr>
                <w:rStyle w:val="Hipercze"/>
                <w:rFonts w:ascii="Comic Sans MS" w:hAnsi="Comic Sans MS" w:cs="Comic Sans MS"/>
                <w:color w:val="auto"/>
                <w:sz w:val="16"/>
                <w:szCs w:val="16"/>
                <w:u w:val="none"/>
                <w:lang w:eastAsia="pl-PL"/>
              </w:rPr>
              <w:br/>
              <w:t xml:space="preserve">– Jak to? Nie chcesz zdobyć pierwszego miejsca w pływaniu? – zdziwił się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 xml:space="preserve">. </w:t>
            </w:r>
            <w:r w:rsidRPr="00A34417">
              <w:rPr>
                <w:rStyle w:val="Hipercze"/>
                <w:rFonts w:ascii="Comic Sans MS" w:hAnsi="Comic Sans MS" w:cs="Comic Sans MS"/>
                <w:color w:val="auto"/>
                <w:sz w:val="16"/>
                <w:szCs w:val="16"/>
                <w:u w:val="none"/>
                <w:lang w:eastAsia="pl-PL"/>
              </w:rPr>
              <w:br/>
              <w:t xml:space="preserve">– Chciałbym, ale... kurczaczki i kurki nie potrafią pływać. – Ja potrafię! – pisnęła żaba Kumcia, zakładając na głowę czepek kąpielowy. – Umiem pływać żabką, delfinem, kraulem i pieskiem – pochwaliła się. </w:t>
            </w:r>
            <w:r w:rsidRPr="00A34417">
              <w:rPr>
                <w:rStyle w:val="Hipercze"/>
                <w:rFonts w:ascii="Comic Sans MS" w:hAnsi="Comic Sans MS" w:cs="Comic Sans MS"/>
                <w:color w:val="auto"/>
                <w:sz w:val="16"/>
                <w:szCs w:val="16"/>
                <w:u w:val="none"/>
                <w:lang w:eastAsia="pl-PL"/>
              </w:rPr>
              <w:br/>
              <w:t xml:space="preserve">– Pieskiem to pływam ja! – oburzył się </w:t>
            </w:r>
            <w:proofErr w:type="spellStart"/>
            <w:r w:rsidRPr="00A34417">
              <w:rPr>
                <w:rStyle w:val="Hipercze"/>
                <w:rFonts w:ascii="Comic Sans MS" w:hAnsi="Comic Sans MS" w:cs="Comic Sans MS"/>
                <w:color w:val="auto"/>
                <w:sz w:val="16"/>
                <w:szCs w:val="16"/>
                <w:u w:val="none"/>
                <w:lang w:eastAsia="pl-PL"/>
              </w:rPr>
              <w:t>Merduś</w:t>
            </w:r>
            <w:proofErr w:type="spellEnd"/>
            <w:r w:rsidRPr="00A34417">
              <w:rPr>
                <w:rStyle w:val="Hipercze"/>
                <w:rFonts w:ascii="Comic Sans MS" w:hAnsi="Comic Sans MS" w:cs="Comic Sans MS"/>
                <w:color w:val="auto"/>
                <w:sz w:val="16"/>
                <w:szCs w:val="16"/>
                <w:u w:val="none"/>
                <w:lang w:eastAsia="pl-PL"/>
              </w:rPr>
              <w:t xml:space="preserve">. </w:t>
            </w:r>
            <w:r w:rsidRPr="00A34417">
              <w:rPr>
                <w:rStyle w:val="Hipercze"/>
                <w:rFonts w:ascii="Comic Sans MS" w:hAnsi="Comic Sans MS" w:cs="Comic Sans MS"/>
                <w:color w:val="auto"/>
                <w:sz w:val="16"/>
                <w:szCs w:val="16"/>
                <w:u w:val="none"/>
                <w:lang w:eastAsia="pl-PL"/>
              </w:rPr>
              <w:br/>
              <w:t xml:space="preserve">Kaczorek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 xml:space="preserve"> nie mógł uwierzyć, że kurczaki nie znają się na pływaniu. </w:t>
            </w:r>
            <w:r w:rsidRPr="00A34417">
              <w:rPr>
                <w:rStyle w:val="Hipercze"/>
                <w:rFonts w:ascii="Comic Sans MS" w:hAnsi="Comic Sans MS" w:cs="Comic Sans MS"/>
                <w:color w:val="auto"/>
                <w:sz w:val="16"/>
                <w:szCs w:val="16"/>
                <w:u w:val="none"/>
                <w:lang w:eastAsia="pl-PL"/>
              </w:rPr>
              <w:br/>
              <w:t xml:space="preserve">– Zaraz cię nauczę – powiedział i pokazał Pazurkowi, jak przebierać nóżkami </w:t>
            </w:r>
            <w:r w:rsidRPr="00A34417">
              <w:rPr>
                <w:rStyle w:val="Hipercze"/>
                <w:rFonts w:ascii="Comic Sans MS" w:hAnsi="Comic Sans MS" w:cs="Comic Sans MS"/>
                <w:color w:val="auto"/>
                <w:sz w:val="16"/>
                <w:szCs w:val="16"/>
                <w:u w:val="none"/>
                <w:lang w:eastAsia="pl-PL"/>
              </w:rPr>
              <w:br/>
              <w:t xml:space="preserve">i jak machać skrzydełkami. </w:t>
            </w:r>
            <w:r w:rsidRPr="00A34417">
              <w:rPr>
                <w:rStyle w:val="Hipercze"/>
                <w:rFonts w:ascii="Comic Sans MS" w:hAnsi="Comic Sans MS" w:cs="Comic Sans MS"/>
                <w:color w:val="auto"/>
                <w:sz w:val="16"/>
                <w:szCs w:val="16"/>
                <w:u w:val="none"/>
                <w:lang w:eastAsia="pl-PL"/>
              </w:rPr>
              <w:br/>
              <w:t xml:space="preserve">– A teraz wskakuj do stawu i pamiętaj, dziób unoś nad wodą! </w:t>
            </w:r>
            <w:r w:rsidRPr="00A34417">
              <w:rPr>
                <w:rStyle w:val="Hipercze"/>
                <w:rFonts w:ascii="Comic Sans MS" w:hAnsi="Comic Sans MS" w:cs="Comic Sans MS"/>
                <w:color w:val="auto"/>
                <w:sz w:val="16"/>
                <w:szCs w:val="16"/>
                <w:u w:val="none"/>
                <w:lang w:eastAsia="pl-PL"/>
              </w:rPr>
              <w:br/>
              <w:t xml:space="preserve">– Mama mi mówiła, żebym nigdy nie wchodził sam do wody – powiedział kurczaczek. </w:t>
            </w:r>
            <w:r w:rsidRPr="00A34417">
              <w:rPr>
                <w:rStyle w:val="Hipercze"/>
                <w:rFonts w:ascii="Comic Sans MS" w:hAnsi="Comic Sans MS" w:cs="Comic Sans MS"/>
                <w:color w:val="auto"/>
                <w:sz w:val="16"/>
                <w:szCs w:val="16"/>
                <w:u w:val="none"/>
                <w:lang w:eastAsia="pl-PL"/>
              </w:rPr>
              <w:br/>
              <w:t xml:space="preserve">– </w:t>
            </w:r>
            <w:proofErr w:type="spellStart"/>
            <w:r w:rsidRPr="00A34417">
              <w:rPr>
                <w:rStyle w:val="Hipercze"/>
                <w:rFonts w:ascii="Comic Sans MS" w:hAnsi="Comic Sans MS" w:cs="Comic Sans MS"/>
                <w:color w:val="auto"/>
                <w:sz w:val="16"/>
                <w:szCs w:val="16"/>
                <w:u w:val="none"/>
                <w:lang w:eastAsia="pl-PL"/>
              </w:rPr>
              <w:t>Eee</w:t>
            </w:r>
            <w:proofErr w:type="spellEnd"/>
            <w:r w:rsidRPr="00A34417">
              <w:rPr>
                <w:rStyle w:val="Hipercze"/>
                <w:rFonts w:ascii="Comic Sans MS" w:hAnsi="Comic Sans MS" w:cs="Comic Sans MS"/>
                <w:color w:val="auto"/>
                <w:sz w:val="16"/>
                <w:szCs w:val="16"/>
                <w:u w:val="none"/>
                <w:lang w:eastAsia="pl-PL"/>
              </w:rPr>
              <w:t xml:space="preserve"> tam, przecież nie jesteś tu sam, zobacz, ilu nas jest. </w:t>
            </w:r>
            <w:r w:rsidRPr="00A34417">
              <w:rPr>
                <w:rStyle w:val="Hipercze"/>
                <w:rFonts w:ascii="Comic Sans MS" w:hAnsi="Comic Sans MS" w:cs="Comic Sans MS"/>
                <w:color w:val="auto"/>
                <w:sz w:val="16"/>
                <w:szCs w:val="16"/>
                <w:u w:val="none"/>
                <w:lang w:eastAsia="pl-PL"/>
              </w:rPr>
              <w:br/>
              <w:t>– Ale ja się boję...</w:t>
            </w:r>
            <w:r w:rsidRPr="00A34417">
              <w:rPr>
                <w:rStyle w:val="Hipercze"/>
                <w:rFonts w:ascii="Comic Sans MS" w:hAnsi="Comic Sans MS" w:cs="Comic Sans MS"/>
                <w:color w:val="auto"/>
                <w:sz w:val="16"/>
                <w:szCs w:val="16"/>
                <w:u w:val="none"/>
                <w:lang w:eastAsia="pl-PL"/>
              </w:rPr>
              <w:br/>
              <w:t xml:space="preserve">– Nie bądź tchórzem. </w:t>
            </w:r>
            <w:r w:rsidRPr="00A34417">
              <w:rPr>
                <w:rStyle w:val="Hipercze"/>
                <w:rFonts w:ascii="Comic Sans MS" w:hAnsi="Comic Sans MS" w:cs="Comic Sans MS"/>
                <w:color w:val="auto"/>
                <w:sz w:val="16"/>
                <w:szCs w:val="16"/>
                <w:u w:val="none"/>
                <w:lang w:eastAsia="pl-PL"/>
              </w:rPr>
              <w:br/>
              <w:t xml:space="preserve">– Dajmy mu spokój – powiedział pies. – Ma prawo się bać. </w:t>
            </w:r>
            <w:r w:rsidRPr="00A34417">
              <w:rPr>
                <w:rStyle w:val="Hipercze"/>
                <w:rFonts w:ascii="Comic Sans MS" w:hAnsi="Comic Sans MS" w:cs="Comic Sans MS"/>
                <w:color w:val="auto"/>
                <w:sz w:val="16"/>
                <w:szCs w:val="16"/>
                <w:u w:val="none"/>
                <w:lang w:eastAsia="pl-PL"/>
              </w:rPr>
              <w:br/>
              <w:t xml:space="preserve">– </w:t>
            </w:r>
            <w:proofErr w:type="spellStart"/>
            <w:r w:rsidRPr="00A34417">
              <w:rPr>
                <w:rStyle w:val="Hipercze"/>
                <w:rFonts w:ascii="Comic Sans MS" w:hAnsi="Comic Sans MS" w:cs="Comic Sans MS"/>
                <w:color w:val="auto"/>
                <w:sz w:val="16"/>
                <w:szCs w:val="16"/>
                <w:u w:val="none"/>
                <w:lang w:eastAsia="pl-PL"/>
              </w:rPr>
              <w:t>Merduś</w:t>
            </w:r>
            <w:proofErr w:type="spellEnd"/>
            <w:r w:rsidRPr="00A34417">
              <w:rPr>
                <w:rStyle w:val="Hipercze"/>
                <w:rFonts w:ascii="Comic Sans MS" w:hAnsi="Comic Sans MS" w:cs="Comic Sans MS"/>
                <w:color w:val="auto"/>
                <w:sz w:val="16"/>
                <w:szCs w:val="16"/>
                <w:u w:val="none"/>
                <w:lang w:eastAsia="pl-PL"/>
              </w:rPr>
              <w:t xml:space="preserve"> ma rację – powiedziała żaba Kumcia. – Niech kurczak stoi i patrzy. – Wszystkie ptaki to </w:t>
            </w:r>
            <w:proofErr w:type="spellStart"/>
            <w:r w:rsidRPr="00A34417">
              <w:rPr>
                <w:rStyle w:val="Hipercze"/>
                <w:rFonts w:ascii="Comic Sans MS" w:hAnsi="Comic Sans MS" w:cs="Comic Sans MS"/>
                <w:color w:val="auto"/>
                <w:sz w:val="16"/>
                <w:szCs w:val="16"/>
                <w:u w:val="none"/>
                <w:lang w:eastAsia="pl-PL"/>
              </w:rPr>
              <w:t>superpływaki</w:t>
            </w:r>
            <w:proofErr w:type="spellEnd"/>
            <w:r w:rsidRPr="00A34417">
              <w:rPr>
                <w:rStyle w:val="Hipercze"/>
                <w:rFonts w:ascii="Comic Sans MS" w:hAnsi="Comic Sans MS" w:cs="Comic Sans MS"/>
                <w:color w:val="auto"/>
                <w:sz w:val="16"/>
                <w:szCs w:val="16"/>
                <w:u w:val="none"/>
                <w:lang w:eastAsia="pl-PL"/>
              </w:rPr>
              <w:t xml:space="preserve">! – stwierdził rozgniewany kaczorek i chciał wepchnąć kurczaczka na siłę do wody. </w:t>
            </w:r>
            <w:r w:rsidRPr="00A34417">
              <w:rPr>
                <w:rStyle w:val="Hipercze"/>
                <w:rFonts w:ascii="Comic Sans MS" w:hAnsi="Comic Sans MS" w:cs="Comic Sans MS"/>
                <w:color w:val="auto"/>
                <w:sz w:val="16"/>
                <w:szCs w:val="16"/>
                <w:u w:val="none"/>
                <w:lang w:eastAsia="pl-PL"/>
              </w:rPr>
              <w:br/>
            </w:r>
            <w:r w:rsidRPr="00A34417">
              <w:rPr>
                <w:rStyle w:val="Hipercze"/>
                <w:rFonts w:ascii="Comic Sans MS" w:hAnsi="Comic Sans MS" w:cs="Comic Sans MS"/>
                <w:color w:val="auto"/>
                <w:sz w:val="16"/>
                <w:szCs w:val="16"/>
                <w:u w:val="none"/>
                <w:lang w:eastAsia="pl-PL"/>
              </w:rPr>
              <w:lastRenderedPageBreak/>
              <w:t xml:space="preserve">Na szczęście w pobliżu przechadzała się pani Gęś i w porę zauważyła niebezpieczeństwo. Osłoniła kurczaczka swoim białym skrzydłem i powiedziała: </w:t>
            </w:r>
            <w:r w:rsidRPr="00A34417">
              <w:rPr>
                <w:rStyle w:val="Hipercze"/>
                <w:rFonts w:ascii="Comic Sans MS" w:hAnsi="Comic Sans MS" w:cs="Comic Sans MS"/>
                <w:color w:val="auto"/>
                <w:sz w:val="16"/>
                <w:szCs w:val="16"/>
                <w:u w:val="none"/>
                <w:lang w:eastAsia="pl-PL"/>
              </w:rPr>
              <w:br/>
              <w:t xml:space="preserve">– Nie można nikogo do niczego zmuszać ani wpychać na siłę do wody. Pazurek mógłby się utopić! Rozumiesz, że to niebezpieczne? </w:t>
            </w:r>
            <w:r w:rsidRPr="00A34417">
              <w:rPr>
                <w:rStyle w:val="Hipercze"/>
                <w:rFonts w:ascii="Comic Sans MS" w:hAnsi="Comic Sans MS" w:cs="Comic Sans MS"/>
                <w:color w:val="auto"/>
                <w:sz w:val="16"/>
                <w:szCs w:val="16"/>
                <w:u w:val="none"/>
                <w:lang w:eastAsia="pl-PL"/>
              </w:rPr>
              <w:br/>
              <w:t>– Tak...</w:t>
            </w:r>
            <w:r w:rsidRPr="00A34417">
              <w:rPr>
                <w:rStyle w:val="Hipercze"/>
                <w:rFonts w:ascii="Comic Sans MS" w:hAnsi="Comic Sans MS" w:cs="Comic Sans MS"/>
                <w:color w:val="auto"/>
                <w:sz w:val="16"/>
                <w:szCs w:val="16"/>
                <w:u w:val="none"/>
                <w:lang w:eastAsia="pl-PL"/>
              </w:rPr>
              <w:br/>
              <w:t xml:space="preserve">– Czy ty, </w:t>
            </w:r>
            <w:proofErr w:type="spellStart"/>
            <w:r w:rsidRPr="00A34417">
              <w:rPr>
                <w:rStyle w:val="Hipercze"/>
                <w:rFonts w:ascii="Comic Sans MS" w:hAnsi="Comic Sans MS" w:cs="Comic Sans MS"/>
                <w:color w:val="auto"/>
                <w:sz w:val="16"/>
                <w:szCs w:val="16"/>
                <w:u w:val="none"/>
                <w:lang w:eastAsia="pl-PL"/>
              </w:rPr>
              <w:t>Ptasiu</w:t>
            </w:r>
            <w:proofErr w:type="spellEnd"/>
            <w:r w:rsidRPr="00A34417">
              <w:rPr>
                <w:rStyle w:val="Hipercze"/>
                <w:rFonts w:ascii="Comic Sans MS" w:hAnsi="Comic Sans MS" w:cs="Comic Sans MS"/>
                <w:color w:val="auto"/>
                <w:sz w:val="16"/>
                <w:szCs w:val="16"/>
                <w:u w:val="none"/>
                <w:lang w:eastAsia="pl-PL"/>
              </w:rPr>
              <w:t xml:space="preserve">, umiesz latać tak wysoko jak orły? </w:t>
            </w:r>
            <w:r w:rsidRPr="00A34417">
              <w:rPr>
                <w:rStyle w:val="Hipercze"/>
                <w:rFonts w:ascii="Comic Sans MS" w:hAnsi="Comic Sans MS" w:cs="Comic Sans MS"/>
                <w:color w:val="auto"/>
                <w:sz w:val="16"/>
                <w:szCs w:val="16"/>
                <w:u w:val="none"/>
                <w:lang w:eastAsia="pl-PL"/>
              </w:rPr>
              <w:br/>
              <w:t>– Nie…</w:t>
            </w:r>
            <w:r w:rsidRPr="00A34417">
              <w:rPr>
                <w:rStyle w:val="Hipercze"/>
                <w:rFonts w:ascii="Comic Sans MS" w:hAnsi="Comic Sans MS" w:cs="Comic Sans MS"/>
                <w:color w:val="auto"/>
                <w:sz w:val="16"/>
                <w:szCs w:val="16"/>
                <w:u w:val="none"/>
                <w:lang w:eastAsia="pl-PL"/>
              </w:rPr>
              <w:br/>
              <w:t xml:space="preserve">– A gdyby orzeł chciał cię zepchnąć z wysokiej skały, żeby sprawdzić, czy umiesz latać, to jak byś się czuł? </w:t>
            </w:r>
            <w:r w:rsidRPr="00A34417">
              <w:rPr>
                <w:rStyle w:val="Hipercze"/>
                <w:rFonts w:ascii="Comic Sans MS" w:hAnsi="Comic Sans MS" w:cs="Comic Sans MS"/>
                <w:color w:val="auto"/>
                <w:sz w:val="16"/>
                <w:szCs w:val="16"/>
                <w:u w:val="none"/>
                <w:lang w:eastAsia="pl-PL"/>
              </w:rPr>
              <w:br/>
              <w:t xml:space="preserve">– Bałbym się. </w:t>
            </w:r>
            <w:r w:rsidRPr="00A34417">
              <w:rPr>
                <w:rStyle w:val="Hipercze"/>
                <w:rFonts w:ascii="Comic Sans MS" w:hAnsi="Comic Sans MS" w:cs="Comic Sans MS"/>
                <w:color w:val="auto"/>
                <w:sz w:val="16"/>
                <w:szCs w:val="16"/>
                <w:u w:val="none"/>
                <w:lang w:eastAsia="pl-PL"/>
              </w:rPr>
              <w:br/>
              <w:t xml:space="preserve">– No widzisz. Jedni potrafią świetnie pływać, inni latać, ale nikt nie umie wszystkiego. </w:t>
            </w:r>
            <w:r w:rsidRPr="00A34417">
              <w:rPr>
                <w:rStyle w:val="Hipercze"/>
                <w:rFonts w:ascii="Comic Sans MS" w:hAnsi="Comic Sans MS" w:cs="Comic Sans MS"/>
                <w:color w:val="auto"/>
                <w:sz w:val="16"/>
                <w:szCs w:val="16"/>
                <w:u w:val="none"/>
                <w:lang w:eastAsia="pl-PL"/>
              </w:rPr>
              <w:br/>
              <w:t xml:space="preserve">– Przepraszam – szepnął zawstydzony </w:t>
            </w:r>
            <w:proofErr w:type="spellStart"/>
            <w:r w:rsidRPr="00A34417">
              <w:rPr>
                <w:rStyle w:val="Hipercze"/>
                <w:rFonts w:ascii="Comic Sans MS" w:hAnsi="Comic Sans MS" w:cs="Comic Sans MS"/>
                <w:color w:val="auto"/>
                <w:sz w:val="16"/>
                <w:szCs w:val="16"/>
                <w:u w:val="none"/>
                <w:lang w:eastAsia="pl-PL"/>
              </w:rPr>
              <w:t>Ptaś</w:t>
            </w:r>
            <w:proofErr w:type="spellEnd"/>
            <w:r w:rsidRPr="00A34417">
              <w:rPr>
                <w:rStyle w:val="Hipercze"/>
                <w:rFonts w:ascii="Comic Sans MS" w:hAnsi="Comic Sans MS" w:cs="Comic Sans MS"/>
                <w:color w:val="auto"/>
                <w:sz w:val="16"/>
                <w:szCs w:val="16"/>
                <w:u w:val="none"/>
                <w:lang w:eastAsia="pl-PL"/>
              </w:rPr>
              <w:t xml:space="preserve">. </w:t>
            </w:r>
            <w:r w:rsidRPr="00A34417">
              <w:rPr>
                <w:rStyle w:val="Hipercze"/>
                <w:rFonts w:ascii="Comic Sans MS" w:hAnsi="Comic Sans MS" w:cs="Comic Sans MS"/>
                <w:color w:val="auto"/>
                <w:sz w:val="16"/>
                <w:szCs w:val="16"/>
                <w:u w:val="none"/>
                <w:lang w:eastAsia="pl-PL"/>
              </w:rPr>
              <w:br/>
              <w:t>– Brawo. To jest właśnie to, czego warto nauczyć wszystkich: słowa przepraszam.</w:t>
            </w:r>
          </w:p>
          <w:p w:rsidR="000069CE" w:rsidRPr="00A34417" w:rsidRDefault="000069CE" w:rsidP="008319A4">
            <w:pPr>
              <w:rPr>
                <w:rFonts w:hint="eastAsia"/>
              </w:rPr>
            </w:pPr>
          </w:p>
          <w:p w:rsidR="000069CE" w:rsidRPr="00A34417" w:rsidRDefault="000069CE" w:rsidP="008319A4">
            <w:pPr>
              <w:rPr>
                <w:rFonts w:hint="eastAsia"/>
              </w:rPr>
            </w:pPr>
            <w:r w:rsidRPr="00A34417">
              <w:rPr>
                <w:rStyle w:val="Hipercze"/>
                <w:rFonts w:ascii="Comic Sans MS" w:hAnsi="Comic Sans MS" w:cs="Comic Sans MS"/>
                <w:b/>
                <w:bCs/>
                <w:color w:val="auto"/>
                <w:sz w:val="20"/>
                <w:szCs w:val="20"/>
                <w:lang w:eastAsia="pl-PL"/>
              </w:rPr>
              <w:t>Rozmowa kierowana na podstawie wysłuchanego utworu oraz wyświetlonej ilustracji:</w:t>
            </w:r>
          </w:p>
          <w:p w:rsidR="000069CE" w:rsidRPr="00A34417" w:rsidRDefault="000069CE" w:rsidP="008319A4">
            <w:pPr>
              <w:rPr>
                <w:rFonts w:hint="eastAsia"/>
              </w:rPr>
            </w:pPr>
            <w:r w:rsidRPr="00A34417">
              <w:rPr>
                <w:rStyle w:val="Hipercze"/>
                <w:rFonts w:ascii="Comic Sans MS" w:hAnsi="Comic Sans MS" w:cs="Comic Sans MS"/>
                <w:color w:val="auto"/>
                <w:sz w:val="20"/>
                <w:szCs w:val="20"/>
                <w:u w:val="none"/>
                <w:lang w:eastAsia="pl-PL"/>
              </w:rPr>
              <w:t>−</w:t>
            </w:r>
            <w:r w:rsidRPr="00A34417">
              <w:rPr>
                <w:rStyle w:val="Hipercze"/>
                <w:rFonts w:ascii="Comic Sans MS" w:eastAsia="Comic Sans MS" w:hAnsi="Comic Sans MS" w:cs="Comic Sans MS"/>
                <w:color w:val="auto"/>
                <w:sz w:val="20"/>
                <w:szCs w:val="20"/>
                <w:u w:val="none"/>
                <w:lang w:eastAsia="pl-PL"/>
              </w:rPr>
              <w:t xml:space="preserve"> </w:t>
            </w:r>
            <w:r w:rsidRPr="00A34417">
              <w:rPr>
                <w:rStyle w:val="Hipercze"/>
                <w:rFonts w:ascii="Comic Sans MS" w:hAnsi="Comic Sans MS" w:cs="Comic Sans MS"/>
                <w:color w:val="auto"/>
                <w:sz w:val="20"/>
                <w:szCs w:val="20"/>
                <w:u w:val="none"/>
                <w:lang w:eastAsia="pl-PL"/>
              </w:rPr>
              <w:t>Jakie zwierzę ogłosiło zawody pływackie?</w:t>
            </w:r>
          </w:p>
          <w:p w:rsidR="000069CE" w:rsidRPr="00A34417" w:rsidRDefault="000069CE" w:rsidP="008319A4">
            <w:pPr>
              <w:rPr>
                <w:rFonts w:hint="eastAsia"/>
              </w:rPr>
            </w:pPr>
            <w:r w:rsidRPr="00A34417">
              <w:rPr>
                <w:rStyle w:val="Hipercze"/>
                <w:rFonts w:ascii="Comic Sans MS" w:hAnsi="Comic Sans MS" w:cs="Comic Sans MS"/>
                <w:color w:val="auto"/>
                <w:sz w:val="20"/>
                <w:szCs w:val="20"/>
                <w:u w:val="none"/>
                <w:lang w:eastAsia="pl-PL"/>
              </w:rPr>
              <w:t>−</w:t>
            </w:r>
            <w:r w:rsidRPr="00A34417">
              <w:rPr>
                <w:rStyle w:val="Hipercze"/>
                <w:rFonts w:ascii="Comic Sans MS" w:eastAsia="Comic Sans MS" w:hAnsi="Comic Sans MS" w:cs="Comic Sans MS"/>
                <w:color w:val="auto"/>
                <w:sz w:val="20"/>
                <w:szCs w:val="20"/>
                <w:u w:val="none"/>
                <w:lang w:eastAsia="pl-PL"/>
              </w:rPr>
              <w:t xml:space="preserve"> </w:t>
            </w:r>
            <w:r w:rsidRPr="00A34417">
              <w:rPr>
                <w:rStyle w:val="Hipercze"/>
                <w:rFonts w:ascii="Comic Sans MS" w:hAnsi="Comic Sans MS" w:cs="Comic Sans MS"/>
                <w:color w:val="auto"/>
                <w:sz w:val="20"/>
                <w:szCs w:val="20"/>
                <w:u w:val="none"/>
                <w:lang w:eastAsia="pl-PL"/>
              </w:rPr>
              <w:t xml:space="preserve">Dlaczego nie wszystkie zwierzęta chciały brać w nich udział? </w:t>
            </w:r>
          </w:p>
          <w:p w:rsidR="000069CE" w:rsidRPr="00A34417" w:rsidRDefault="000069CE" w:rsidP="008319A4">
            <w:pPr>
              <w:rPr>
                <w:rFonts w:hint="eastAsia"/>
              </w:rPr>
            </w:pPr>
            <w:r w:rsidRPr="00A34417">
              <w:rPr>
                <w:rStyle w:val="Hipercze"/>
                <w:rFonts w:ascii="Comic Sans MS" w:hAnsi="Comic Sans MS" w:cs="Comic Sans MS"/>
                <w:color w:val="auto"/>
                <w:sz w:val="20"/>
                <w:szCs w:val="20"/>
                <w:u w:val="none"/>
                <w:lang w:eastAsia="pl-PL"/>
              </w:rPr>
              <w:t>−</w:t>
            </w:r>
            <w:r w:rsidRPr="00A34417">
              <w:rPr>
                <w:rStyle w:val="Hipercze"/>
                <w:rFonts w:ascii="Comic Sans MS" w:eastAsia="Comic Sans MS" w:hAnsi="Comic Sans MS" w:cs="Comic Sans MS"/>
                <w:color w:val="auto"/>
                <w:sz w:val="20"/>
                <w:szCs w:val="20"/>
                <w:u w:val="none"/>
                <w:lang w:eastAsia="pl-PL"/>
              </w:rPr>
              <w:t xml:space="preserve"> </w:t>
            </w:r>
            <w:r w:rsidRPr="00A34417">
              <w:rPr>
                <w:rStyle w:val="Hipercze"/>
                <w:rFonts w:ascii="Comic Sans MS" w:hAnsi="Comic Sans MS" w:cs="Comic Sans MS"/>
                <w:color w:val="auto"/>
                <w:sz w:val="20"/>
                <w:szCs w:val="20"/>
                <w:u w:val="none"/>
                <w:lang w:eastAsia="pl-PL"/>
              </w:rPr>
              <w:t xml:space="preserve">Kogo kaczorek </w:t>
            </w:r>
            <w:proofErr w:type="spellStart"/>
            <w:r w:rsidRPr="00A34417">
              <w:rPr>
                <w:rStyle w:val="Hipercze"/>
                <w:rFonts w:ascii="Comic Sans MS" w:hAnsi="Comic Sans MS" w:cs="Comic Sans MS"/>
                <w:color w:val="auto"/>
                <w:sz w:val="20"/>
                <w:szCs w:val="20"/>
                <w:u w:val="none"/>
                <w:lang w:eastAsia="pl-PL"/>
              </w:rPr>
              <w:t>Ptaś</w:t>
            </w:r>
            <w:proofErr w:type="spellEnd"/>
            <w:r w:rsidRPr="00A34417">
              <w:rPr>
                <w:rStyle w:val="Hipercze"/>
                <w:rFonts w:ascii="Comic Sans MS" w:hAnsi="Comic Sans MS" w:cs="Comic Sans MS"/>
                <w:color w:val="auto"/>
                <w:sz w:val="20"/>
                <w:szCs w:val="20"/>
                <w:u w:val="none"/>
                <w:lang w:eastAsia="pl-PL"/>
              </w:rPr>
              <w:t xml:space="preserve"> chciał nauczyć pływać? </w:t>
            </w:r>
          </w:p>
          <w:p w:rsidR="000069CE" w:rsidRPr="00A34417" w:rsidRDefault="000069CE" w:rsidP="008319A4">
            <w:pPr>
              <w:rPr>
                <w:rFonts w:hint="eastAsia"/>
              </w:rPr>
            </w:pPr>
            <w:r w:rsidRPr="00A34417">
              <w:rPr>
                <w:rStyle w:val="Hipercze"/>
                <w:rFonts w:ascii="Comic Sans MS" w:hAnsi="Comic Sans MS" w:cs="Comic Sans MS"/>
                <w:color w:val="auto"/>
                <w:sz w:val="20"/>
                <w:szCs w:val="20"/>
                <w:u w:val="none"/>
                <w:lang w:eastAsia="pl-PL"/>
              </w:rPr>
              <w:t>−</w:t>
            </w:r>
            <w:r w:rsidRPr="00A34417">
              <w:rPr>
                <w:rStyle w:val="Hipercze"/>
                <w:rFonts w:ascii="Comic Sans MS" w:eastAsia="Comic Sans MS" w:hAnsi="Comic Sans MS" w:cs="Comic Sans MS"/>
                <w:color w:val="auto"/>
                <w:sz w:val="20"/>
                <w:szCs w:val="20"/>
                <w:u w:val="none"/>
                <w:lang w:eastAsia="pl-PL"/>
              </w:rPr>
              <w:t xml:space="preserve"> </w:t>
            </w:r>
            <w:r w:rsidRPr="00A34417">
              <w:rPr>
                <w:rStyle w:val="Hipercze"/>
                <w:rFonts w:ascii="Comic Sans MS" w:hAnsi="Comic Sans MS" w:cs="Comic Sans MS"/>
                <w:color w:val="auto"/>
                <w:sz w:val="20"/>
                <w:szCs w:val="20"/>
                <w:u w:val="none"/>
                <w:lang w:eastAsia="pl-PL"/>
              </w:rPr>
              <w:t xml:space="preserve">Jak oceniacie zachowanie kaczorka? </w:t>
            </w:r>
          </w:p>
          <w:p w:rsidR="000069CE" w:rsidRPr="00A34417" w:rsidRDefault="000069CE" w:rsidP="008319A4">
            <w:pPr>
              <w:rPr>
                <w:rFonts w:hint="eastAsia"/>
              </w:rPr>
            </w:pPr>
            <w:r w:rsidRPr="00A34417">
              <w:rPr>
                <w:rStyle w:val="Hipercze"/>
                <w:rFonts w:ascii="Comic Sans MS" w:hAnsi="Comic Sans MS" w:cs="Comic Sans MS"/>
                <w:color w:val="auto"/>
                <w:sz w:val="20"/>
                <w:szCs w:val="20"/>
                <w:u w:val="none"/>
                <w:lang w:eastAsia="pl-PL"/>
              </w:rPr>
              <w:t>−</w:t>
            </w:r>
            <w:r w:rsidRPr="00A34417">
              <w:rPr>
                <w:rStyle w:val="Hipercze"/>
                <w:rFonts w:ascii="Comic Sans MS" w:eastAsia="Comic Sans MS" w:hAnsi="Comic Sans MS" w:cs="Comic Sans MS"/>
                <w:color w:val="auto"/>
                <w:sz w:val="20"/>
                <w:szCs w:val="20"/>
                <w:u w:val="none"/>
                <w:lang w:eastAsia="pl-PL"/>
              </w:rPr>
              <w:t xml:space="preserve"> </w:t>
            </w:r>
            <w:r w:rsidRPr="00A34417">
              <w:rPr>
                <w:rStyle w:val="Hipercze"/>
                <w:rFonts w:ascii="Comic Sans MS" w:hAnsi="Comic Sans MS" w:cs="Comic Sans MS"/>
                <w:color w:val="auto"/>
                <w:sz w:val="20"/>
                <w:szCs w:val="20"/>
                <w:u w:val="none"/>
                <w:lang w:eastAsia="pl-PL"/>
              </w:rPr>
              <w:t xml:space="preserve">Co powiedziała pani Gęś, osłaniając kurczaczka? </w:t>
            </w:r>
          </w:p>
          <w:p w:rsidR="000069CE" w:rsidRPr="00A34417" w:rsidRDefault="000069CE" w:rsidP="008319A4">
            <w:pPr>
              <w:rPr>
                <w:rFonts w:hint="eastAsia"/>
              </w:rPr>
            </w:pPr>
            <w:r w:rsidRPr="00A34417">
              <w:rPr>
                <w:rStyle w:val="Hipercze"/>
                <w:rFonts w:ascii="Comic Sans MS" w:hAnsi="Comic Sans MS" w:cs="Comic Sans MS"/>
                <w:color w:val="auto"/>
                <w:sz w:val="20"/>
                <w:szCs w:val="20"/>
                <w:u w:val="none"/>
                <w:lang w:eastAsia="pl-PL"/>
              </w:rPr>
              <w:t>−</w:t>
            </w:r>
            <w:r w:rsidRPr="00A34417">
              <w:rPr>
                <w:rStyle w:val="Hipercze"/>
                <w:rFonts w:ascii="Comic Sans MS" w:eastAsia="Comic Sans MS" w:hAnsi="Comic Sans MS" w:cs="Comic Sans MS"/>
                <w:color w:val="auto"/>
                <w:sz w:val="20"/>
                <w:szCs w:val="20"/>
                <w:u w:val="none"/>
                <w:lang w:eastAsia="pl-PL"/>
              </w:rPr>
              <w:t xml:space="preserve"> </w:t>
            </w:r>
            <w:r w:rsidRPr="00A34417">
              <w:rPr>
                <w:rStyle w:val="Hipercze"/>
                <w:rFonts w:ascii="Comic Sans MS" w:hAnsi="Comic Sans MS" w:cs="Comic Sans MS"/>
                <w:color w:val="auto"/>
                <w:sz w:val="20"/>
                <w:szCs w:val="20"/>
                <w:u w:val="none"/>
                <w:lang w:eastAsia="pl-PL"/>
              </w:rPr>
              <w:t xml:space="preserve">Co to znaczy, że nikt nie może nikogo do niczego zmuszać? </w:t>
            </w:r>
          </w:p>
          <w:p w:rsidR="000069CE" w:rsidRPr="00251F20" w:rsidRDefault="000069CE" w:rsidP="008319A4">
            <w:pPr>
              <w:rPr>
                <w:rFonts w:hint="eastAsia"/>
              </w:rPr>
            </w:pPr>
          </w:p>
          <w:p w:rsidR="000069CE" w:rsidRDefault="000069CE" w:rsidP="008319A4">
            <w:pPr>
              <w:rPr>
                <w:rFonts w:hint="eastAsia"/>
              </w:rPr>
            </w:pPr>
            <w:r w:rsidRPr="00A34417">
              <w:rPr>
                <w:rStyle w:val="Hipercze"/>
                <w:rFonts w:ascii="Comic Sans MS" w:hAnsi="Comic Sans MS" w:cs="Comic Sans MS"/>
                <w:color w:val="auto"/>
                <w:sz w:val="22"/>
                <w:szCs w:val="22"/>
                <w:lang w:eastAsia="pl-PL"/>
              </w:rPr>
              <w:t xml:space="preserve">6. </w:t>
            </w:r>
            <w:r w:rsidRPr="00A34417">
              <w:rPr>
                <w:rStyle w:val="Hipercze"/>
                <w:rFonts w:ascii="Comic Sans MS" w:eastAsia="Calibri" w:hAnsi="Comic Sans MS" w:cs="Comic Sans MS"/>
                <w:color w:val="auto"/>
                <w:sz w:val="22"/>
                <w:szCs w:val="22"/>
                <w:lang w:eastAsia="en-US"/>
              </w:rPr>
              <w:t>Drodzy</w:t>
            </w:r>
            <w:r>
              <w:rPr>
                <w:rStyle w:val="Hipercze"/>
                <w:rFonts w:ascii="Comic Sans MS" w:eastAsia="Calibri" w:hAnsi="Comic Sans MS" w:cs="Comic Sans MS"/>
                <w:sz w:val="22"/>
                <w:szCs w:val="22"/>
                <w:lang w:eastAsia="en-US"/>
              </w:rPr>
              <w:t xml:space="preserve"> </w:t>
            </w:r>
            <w:r>
              <w:rPr>
                <w:rFonts w:ascii="Comic Sans MS" w:eastAsia="Calibri" w:hAnsi="Comic Sans MS" w:cs="Comic Sans MS"/>
                <w:sz w:val="22"/>
                <w:szCs w:val="22"/>
                <w:u w:val="single"/>
                <w:lang w:eastAsia="en-US"/>
              </w:rPr>
              <w:t>Rodzice, jeśli macie możliwość, wydrukujcie dzieciom</w:t>
            </w:r>
            <w:r>
              <w:rPr>
                <w:rFonts w:ascii="Comic Sans MS" w:eastAsia="Calibri" w:hAnsi="Comic Sans MS" w:cs="Comic Sans MS"/>
                <w:sz w:val="22"/>
                <w:szCs w:val="22"/>
                <w:lang w:eastAsia="en-US"/>
              </w:rPr>
              <w:t xml:space="preserve"> </w:t>
            </w:r>
            <w:hyperlink r:id="rId7" w:anchor="p=27" w:history="1">
              <w:r>
                <w:rPr>
                  <w:rStyle w:val="Hipercze"/>
                  <w:rFonts w:ascii="Comic Sans MS" w:eastAsia="Calibri" w:hAnsi="Comic Sans MS" w:cs="Comic Sans MS"/>
                  <w:b/>
                  <w:sz w:val="20"/>
                  <w:szCs w:val="20"/>
                  <w:lang w:eastAsia="en-US"/>
                </w:rPr>
                <w:t>https://flipbooki.mac.pl/przedszkole/oa_kp_3_2/mobile/index.html#p=27</w:t>
              </w:r>
            </w:hyperlink>
            <w:r>
              <w:rPr>
                <w:rFonts w:ascii="Comic Sans MS" w:eastAsia="Calibri" w:hAnsi="Comic Sans MS" w:cs="Comic Sans MS"/>
                <w:b/>
                <w:sz w:val="20"/>
                <w:szCs w:val="20"/>
                <w:lang w:eastAsia="en-US"/>
              </w:rPr>
              <w:t xml:space="preserve"> </w:t>
            </w:r>
            <w:r>
              <w:rPr>
                <w:rFonts w:ascii="Comic Sans MS" w:eastAsia="Calibri" w:hAnsi="Comic Sans MS" w:cs="Comic Sans MS"/>
                <w:b/>
                <w:color w:val="6AD422"/>
                <w:sz w:val="20"/>
                <w:szCs w:val="20"/>
                <w:lang w:eastAsia="en-US"/>
              </w:rPr>
              <w:t>(DO DRUKU BĄDŹ ZABAWY NA KOMPUTERZE).</w:t>
            </w:r>
            <w:r>
              <w:rPr>
                <w:rFonts w:ascii="Comic Sans MS" w:eastAsia="Calibri" w:hAnsi="Comic Sans MS" w:cs="Comic Sans MS"/>
                <w:color w:val="6AD422"/>
                <w:sz w:val="20"/>
                <w:szCs w:val="20"/>
                <w:lang w:eastAsia="en-US"/>
              </w:rPr>
              <w:t xml:space="preserve">  </w:t>
            </w:r>
            <w:r>
              <w:rPr>
                <w:rFonts w:ascii="Comic Sans MS" w:eastAsia="Calibri" w:hAnsi="Comic Sans MS" w:cs="Comic Sans MS"/>
                <w:sz w:val="20"/>
                <w:szCs w:val="20"/>
                <w:lang w:eastAsia="en-US"/>
              </w:rPr>
              <w:t>Jeśli nie, dziecko możne zrobić to zadanie odpowiadając na pytania zadane mu przez Was, patrząc na obrazek.</w:t>
            </w:r>
          </w:p>
          <w:p w:rsidR="000069CE" w:rsidRDefault="000069CE" w:rsidP="008319A4">
            <w:pPr>
              <w:suppressAutoHyphens w:val="0"/>
              <w:ind w:left="360"/>
              <w:rPr>
                <w:rFonts w:hint="eastAsia"/>
              </w:rPr>
            </w:pPr>
            <w:r>
              <w:rPr>
                <w:rFonts w:ascii="Comic Sans MS" w:eastAsia="Calibri" w:hAnsi="Comic Sans MS" w:cs="Comic Sans MS"/>
                <w:sz w:val="20"/>
                <w:szCs w:val="20"/>
                <w:lang w:eastAsia="en-US"/>
              </w:rPr>
              <w:t xml:space="preserve">Dzieci: </w:t>
            </w:r>
          </w:p>
          <w:p w:rsidR="000069CE" w:rsidRDefault="000069CE" w:rsidP="008319A4">
            <w:pPr>
              <w:suppressAutoHyphens w:val="0"/>
              <w:ind w:left="360"/>
              <w:rPr>
                <w:rFonts w:hint="eastAsia"/>
              </w:rPr>
            </w:pPr>
            <w:r>
              <w:rPr>
                <w:rFonts w:ascii="Comic Sans MS" w:eastAsia="Calibri" w:hAnsi="Comic Sans MS" w:cs="Comic Sans MS"/>
                <w:sz w:val="20"/>
                <w:szCs w:val="20"/>
                <w:lang w:eastAsia="en-US"/>
              </w:rPr>
              <w:t xml:space="preserve">- nazwijcie zwierzęta na podstawie ogonów, </w:t>
            </w:r>
          </w:p>
          <w:p w:rsidR="000069CE" w:rsidRDefault="000069CE" w:rsidP="008319A4">
            <w:pPr>
              <w:suppressAutoHyphens w:val="0"/>
              <w:ind w:left="360"/>
              <w:rPr>
                <w:rFonts w:hint="eastAsia"/>
              </w:rPr>
            </w:pPr>
            <w:r>
              <w:rPr>
                <w:rFonts w:ascii="Comic Sans MS" w:eastAsia="Calibri" w:hAnsi="Comic Sans MS" w:cs="Comic Sans MS"/>
                <w:sz w:val="20"/>
                <w:szCs w:val="20"/>
                <w:lang w:eastAsia="en-US"/>
              </w:rPr>
              <w:t>−</w:t>
            </w:r>
            <w:r>
              <w:rPr>
                <w:rFonts w:ascii="Comic Sans MS" w:eastAsia="Comic Sans MS" w:hAnsi="Comic Sans MS" w:cs="Comic Sans MS"/>
                <w:sz w:val="20"/>
                <w:szCs w:val="20"/>
                <w:lang w:eastAsia="en-US"/>
              </w:rPr>
              <w:t xml:space="preserve"> </w:t>
            </w:r>
            <w:r>
              <w:rPr>
                <w:rFonts w:ascii="Comic Sans MS" w:eastAsia="Calibri" w:hAnsi="Comic Sans MS" w:cs="Comic Sans MS"/>
                <w:sz w:val="20"/>
                <w:szCs w:val="20"/>
                <w:lang w:eastAsia="en-US"/>
              </w:rPr>
              <w:t xml:space="preserve">pokolorujcie rysunki zwierząt, </w:t>
            </w:r>
          </w:p>
          <w:p w:rsidR="000069CE" w:rsidRDefault="000069CE" w:rsidP="008319A4">
            <w:pPr>
              <w:suppressAutoHyphens w:val="0"/>
              <w:ind w:left="360"/>
              <w:rPr>
                <w:rFonts w:hint="eastAsia"/>
              </w:rPr>
            </w:pPr>
            <w:r>
              <w:rPr>
                <w:rFonts w:ascii="Comic Sans MS" w:eastAsia="Calibri" w:hAnsi="Comic Sans MS" w:cs="Comic Sans MS"/>
                <w:sz w:val="20"/>
                <w:szCs w:val="20"/>
                <w:lang w:eastAsia="en-US"/>
              </w:rPr>
              <w:t>−</w:t>
            </w:r>
            <w:r>
              <w:rPr>
                <w:rFonts w:ascii="Comic Sans MS" w:eastAsia="Comic Sans MS" w:hAnsi="Comic Sans MS" w:cs="Comic Sans MS"/>
                <w:sz w:val="20"/>
                <w:szCs w:val="20"/>
                <w:lang w:eastAsia="en-US"/>
              </w:rPr>
              <w:t xml:space="preserve"> </w:t>
            </w:r>
            <w:r>
              <w:rPr>
                <w:rFonts w:ascii="Comic Sans MS" w:eastAsia="Calibri" w:hAnsi="Comic Sans MS" w:cs="Comic Sans MS"/>
                <w:sz w:val="20"/>
                <w:szCs w:val="20"/>
                <w:lang w:eastAsia="en-US"/>
              </w:rPr>
              <w:t xml:space="preserve">naśladujcie ich odgłosy, </w:t>
            </w:r>
          </w:p>
          <w:p w:rsidR="000069CE" w:rsidRDefault="000069CE" w:rsidP="008319A4">
            <w:pPr>
              <w:suppressAutoHyphens w:val="0"/>
              <w:ind w:left="360"/>
              <w:rPr>
                <w:rFonts w:hint="eastAsia"/>
              </w:rPr>
            </w:pPr>
            <w:r>
              <w:rPr>
                <w:rFonts w:ascii="Comic Sans MS" w:eastAsia="Calibri" w:hAnsi="Comic Sans MS" w:cs="Comic Sans MS"/>
                <w:sz w:val="20"/>
                <w:szCs w:val="20"/>
                <w:lang w:eastAsia="en-US"/>
              </w:rPr>
              <w:t>−</w:t>
            </w:r>
            <w:r>
              <w:rPr>
                <w:rFonts w:ascii="Comic Sans MS" w:eastAsia="Comic Sans MS" w:hAnsi="Comic Sans MS" w:cs="Comic Sans MS"/>
                <w:sz w:val="20"/>
                <w:szCs w:val="20"/>
                <w:lang w:eastAsia="en-US"/>
              </w:rPr>
              <w:t xml:space="preserve"> </w:t>
            </w:r>
            <w:r>
              <w:rPr>
                <w:rFonts w:ascii="Comic Sans MS" w:eastAsia="Calibri" w:hAnsi="Comic Sans MS" w:cs="Comic Sans MS"/>
                <w:sz w:val="20"/>
                <w:szCs w:val="20"/>
                <w:lang w:eastAsia="en-US"/>
              </w:rPr>
              <w:t>nazywajcie zwierzęta przedstawione na zdjęciu. Powodzenia !</w:t>
            </w:r>
          </w:p>
          <w:p w:rsidR="000069CE" w:rsidRDefault="000069CE" w:rsidP="008319A4">
            <w:pPr>
              <w:suppressAutoHyphens w:val="0"/>
              <w:rPr>
                <w:rFonts w:hint="eastAsia"/>
              </w:rPr>
            </w:pPr>
          </w:p>
          <w:p w:rsidR="000069CE" w:rsidRDefault="000069CE" w:rsidP="008319A4">
            <w:pPr>
              <w:suppressAutoHyphens w:val="0"/>
              <w:rPr>
                <w:rFonts w:hint="eastAsia"/>
              </w:rPr>
            </w:pPr>
            <w:r>
              <w:rPr>
                <w:rFonts w:ascii="Comic Sans MS" w:eastAsia="Calibri" w:hAnsi="Comic Sans MS" w:cs="Comic Sans MS"/>
                <w:sz w:val="22"/>
                <w:szCs w:val="22"/>
                <w:lang w:eastAsia="en-US"/>
              </w:rPr>
              <w:t xml:space="preserve">7. </w:t>
            </w:r>
            <w:r>
              <w:rPr>
                <w:rFonts w:ascii="Comic Sans MS" w:eastAsia="Calibri" w:hAnsi="Comic Sans MS" w:cs="Comic Sans MS"/>
                <w:sz w:val="22"/>
                <w:szCs w:val="22"/>
                <w:u w:val="single"/>
                <w:lang w:eastAsia="en-US"/>
              </w:rPr>
              <w:t>Zabawa paluszkowa</w:t>
            </w:r>
            <w:r>
              <w:rPr>
                <w:rFonts w:ascii="Comic Sans MS" w:eastAsia="Calibri" w:hAnsi="Comic Sans MS" w:cs="Comic Sans MS"/>
                <w:sz w:val="22"/>
                <w:szCs w:val="22"/>
                <w:lang w:eastAsia="en-US"/>
              </w:rPr>
              <w:t xml:space="preserve">, którą znacie. Pobawcie się raz jeszcze </w:t>
            </w:r>
            <w:r>
              <w:rPr>
                <w:rFonts w:ascii="Comic Sans MS" w:eastAsia="Calibri" w:hAnsi="Comic Sans MS" w:cs="Comic Sans MS"/>
                <w:sz w:val="22"/>
                <w:szCs w:val="22"/>
                <w:lang w:eastAsia="en-US"/>
              </w:rPr>
              <w:br/>
              <w:t>z Panią Magdą :)</w:t>
            </w:r>
          </w:p>
          <w:p w:rsidR="000069CE" w:rsidRDefault="00FB0909" w:rsidP="008319A4">
            <w:pPr>
              <w:suppressAutoHyphens w:val="0"/>
              <w:rPr>
                <w:rFonts w:hint="eastAsia"/>
              </w:rPr>
            </w:pPr>
            <w:hyperlink r:id="rId8" w:anchor="_blank" w:history="1">
              <w:r w:rsidR="000069CE">
                <w:rPr>
                  <w:rStyle w:val="Hipercze"/>
                  <w:rFonts w:ascii="Helvetica" w:hAnsi="Helvetica" w:cs="Helvetica"/>
                  <w:color w:val="385898"/>
                  <w:sz w:val="21"/>
                </w:rPr>
                <w:t>https://www.youtube.com/watch?v=i9s6oURWWIk</w:t>
              </w:r>
            </w:hyperlink>
            <w:r w:rsidR="000069CE">
              <w:t xml:space="preserve"> </w:t>
            </w:r>
          </w:p>
          <w:p w:rsidR="000069CE" w:rsidRDefault="000069CE" w:rsidP="008319A4">
            <w:pPr>
              <w:suppressAutoHyphens w:val="0"/>
              <w:rPr>
                <w:rFonts w:hint="eastAsia"/>
              </w:rPr>
            </w:pPr>
          </w:p>
          <w:p w:rsidR="000069CE" w:rsidRDefault="000069CE" w:rsidP="008319A4">
            <w:pPr>
              <w:suppressAutoHyphens w:val="0"/>
              <w:rPr>
                <w:rFonts w:hint="eastAsia"/>
              </w:rPr>
            </w:pPr>
          </w:p>
          <w:p w:rsidR="000069CE" w:rsidRPr="00A34417" w:rsidRDefault="000069CE" w:rsidP="008319A4">
            <w:pPr>
              <w:rPr>
                <w:rFonts w:hint="eastAsia"/>
              </w:rPr>
            </w:pPr>
            <w:r w:rsidRPr="00A34417">
              <w:rPr>
                <w:rStyle w:val="Hipercze"/>
                <w:rFonts w:ascii="Comic Sans MS" w:hAnsi="Comic Sans MS" w:cs="Comic Sans MS"/>
                <w:color w:val="auto"/>
                <w:sz w:val="22"/>
                <w:szCs w:val="22"/>
                <w:lang w:eastAsia="pl-PL"/>
              </w:rPr>
              <w:t>6. Praca plastyczna „Kolorowy kogut” (</w:t>
            </w:r>
            <w:proofErr w:type="spellStart"/>
            <w:r w:rsidRPr="00A34417">
              <w:rPr>
                <w:rStyle w:val="Hipercze"/>
                <w:rFonts w:ascii="Comic Sans MS" w:hAnsi="Comic Sans MS" w:cs="Comic Sans MS"/>
                <w:color w:val="auto"/>
                <w:sz w:val="22"/>
                <w:szCs w:val="22"/>
                <w:lang w:eastAsia="pl-PL"/>
              </w:rPr>
              <w:t>origami</w:t>
            </w:r>
            <w:proofErr w:type="spellEnd"/>
            <w:r w:rsidRPr="00A34417">
              <w:rPr>
                <w:rStyle w:val="Hipercze"/>
                <w:rFonts w:ascii="Comic Sans MS" w:hAnsi="Comic Sans MS" w:cs="Comic Sans MS"/>
                <w:color w:val="auto"/>
                <w:sz w:val="22"/>
                <w:szCs w:val="22"/>
                <w:lang w:eastAsia="pl-PL"/>
              </w:rPr>
              <w:t>).</w:t>
            </w:r>
          </w:p>
          <w:p w:rsidR="000069CE" w:rsidRPr="00A34417" w:rsidRDefault="00FB0909" w:rsidP="008319A4">
            <w:pPr>
              <w:rPr>
                <w:rFonts w:hint="eastAsia"/>
              </w:rPr>
            </w:pPr>
            <w:hyperlink r:id="rId9" w:history="1">
              <w:r w:rsidR="000069CE">
                <w:rPr>
                  <w:rStyle w:val="Hipercze"/>
                </w:rPr>
                <w:t>https://pl.pinterest.com/blogpanimonia/na-wsi/?invite_code=3988ca24b313487fb8024dff39823aa5&amp;sender=388646780251727121</w:t>
              </w:r>
            </w:hyperlink>
            <w:r w:rsidR="000069CE">
              <w:rPr>
                <w:rStyle w:val="Hipercze"/>
                <w:rFonts w:ascii="Comic Sans MS" w:hAnsi="Comic Sans MS" w:cs="Comic Sans MS"/>
                <w:sz w:val="20"/>
                <w:szCs w:val="20"/>
                <w:lang w:eastAsia="pl-PL"/>
              </w:rPr>
              <w:t xml:space="preserve"> – </w:t>
            </w:r>
            <w:r w:rsidR="000069CE" w:rsidRPr="00A34417">
              <w:rPr>
                <w:rStyle w:val="Hipercze"/>
                <w:rFonts w:ascii="Comic Sans MS" w:hAnsi="Comic Sans MS" w:cs="Comic Sans MS"/>
                <w:b/>
                <w:bCs/>
                <w:color w:val="auto"/>
                <w:sz w:val="20"/>
                <w:szCs w:val="20"/>
                <w:lang w:eastAsia="pl-PL"/>
              </w:rPr>
              <w:t>propozycje p</w:t>
            </w:r>
            <w:r w:rsidR="000069CE" w:rsidRPr="00A34417">
              <w:rPr>
                <w:rStyle w:val="Hipercze"/>
                <w:rFonts w:ascii="Roboto Slab" w:hAnsi="Roboto Slab" w:cs="Roboto Slab"/>
                <w:b/>
                <w:bCs/>
                <w:color w:val="auto"/>
                <w:sz w:val="20"/>
                <w:szCs w:val="20"/>
                <w:lang w:eastAsia="pl-PL"/>
              </w:rPr>
              <w:t xml:space="preserve">rac plastycznych inspirowane wsią. </w:t>
            </w:r>
          </w:p>
          <w:p w:rsidR="000069CE" w:rsidRPr="00A34417" w:rsidRDefault="000069CE" w:rsidP="008319A4">
            <w:pPr>
              <w:jc w:val="both"/>
              <w:rPr>
                <w:rFonts w:hint="eastAsia"/>
              </w:rPr>
            </w:pPr>
            <w:r w:rsidRPr="00A34417">
              <w:rPr>
                <w:rStyle w:val="Hipercze"/>
                <w:rFonts w:ascii="Comic Sans MS" w:hAnsi="Comic Sans MS" w:cs="Comic Sans MS"/>
                <w:color w:val="auto"/>
                <w:sz w:val="20"/>
                <w:szCs w:val="20"/>
                <w:lang w:eastAsia="pl-PL"/>
              </w:rPr>
              <w:t xml:space="preserve">Rodzice pomagają wycinać dzieciom z papieru koła. Dzieci składają duże koło na pół i przyklejają je na środku kartki. Jedno średnie koło przyklejają jako głowę, a pozostałe składają na pół i przyklejają na tułowiu jako skrzydło i kolorowy ogon. Małe czerwone koła składają na pół i przyklejają jako dziób, grzebień, dzwonek pod dziobem. Kredkami dorysowują oko i nogi koguta. Mogą dorysować płot, na którym siedzi kogut. Skończone prace może pokazać/pochwalić się na naszej grupie na </w:t>
            </w:r>
            <w:proofErr w:type="spellStart"/>
            <w:r w:rsidRPr="00A34417">
              <w:rPr>
                <w:rStyle w:val="Hipercze"/>
                <w:rFonts w:ascii="Comic Sans MS" w:hAnsi="Comic Sans MS" w:cs="Comic Sans MS"/>
                <w:color w:val="auto"/>
                <w:sz w:val="20"/>
                <w:szCs w:val="20"/>
                <w:lang w:eastAsia="pl-PL"/>
              </w:rPr>
              <w:t>fb</w:t>
            </w:r>
            <w:proofErr w:type="spellEnd"/>
            <w:r w:rsidRPr="00A34417">
              <w:rPr>
                <w:rStyle w:val="Hipercze"/>
                <w:rFonts w:ascii="Comic Sans MS" w:hAnsi="Comic Sans MS" w:cs="Comic Sans MS"/>
                <w:color w:val="auto"/>
                <w:sz w:val="20"/>
                <w:szCs w:val="20"/>
                <w:lang w:eastAsia="pl-PL"/>
              </w:rPr>
              <w:t xml:space="preserve"> :) </w:t>
            </w:r>
          </w:p>
          <w:p w:rsidR="000069CE" w:rsidRDefault="000069CE" w:rsidP="008319A4">
            <w:pPr>
              <w:rPr>
                <w:rFonts w:hint="eastAsia"/>
              </w:rPr>
            </w:pPr>
            <w:r w:rsidRPr="00A34417">
              <w:rPr>
                <w:rStyle w:val="Hipercze"/>
                <w:rFonts w:ascii="Comic Sans MS" w:hAnsi="Comic Sans MS" w:cs="Comic Sans MS"/>
                <w:color w:val="auto"/>
                <w:sz w:val="22"/>
                <w:szCs w:val="22"/>
                <w:lang w:eastAsia="pl-PL"/>
              </w:rPr>
              <w:t>7. Czas na ćwiczenia:</w:t>
            </w:r>
            <w:r>
              <w:rPr>
                <w:rStyle w:val="Hipercze"/>
                <w:rFonts w:ascii="Comic Sans MS" w:hAnsi="Comic Sans MS" w:cs="Comic Sans MS"/>
                <w:sz w:val="22"/>
                <w:szCs w:val="22"/>
                <w:lang w:eastAsia="pl-PL"/>
              </w:rPr>
              <w:br/>
            </w:r>
            <w:hyperlink r:id="rId10" w:history="1">
              <w:r>
                <w:rPr>
                  <w:rStyle w:val="Hipercze"/>
                  <w:rFonts w:ascii="Comic Sans MS" w:hAnsi="Comic Sans MS" w:cs="Comic Sans MS"/>
                  <w:sz w:val="20"/>
                  <w:szCs w:val="20"/>
                  <w:lang w:eastAsia="pl-PL"/>
                </w:rPr>
                <w:t>https://www.youtube.com/watch?v=2BQCcIjudZ8</w:t>
              </w:r>
            </w:hyperlink>
          </w:p>
          <w:p w:rsidR="000069CE" w:rsidRDefault="000069CE" w:rsidP="008319A4">
            <w:pPr>
              <w:rPr>
                <w:rFonts w:hint="eastAsia"/>
              </w:rPr>
            </w:pPr>
          </w:p>
          <w:p w:rsidR="000069CE" w:rsidRDefault="000069CE" w:rsidP="008319A4">
            <w:pPr>
              <w:rPr>
                <w:rFonts w:hint="eastAsia"/>
              </w:rPr>
            </w:pP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rPr>
                <w:rFonts w:hint="eastAsia"/>
              </w:rPr>
            </w:pPr>
            <w:r>
              <w:rPr>
                <w:rFonts w:ascii="Comic Sans MS" w:hAnsi="Comic Sans MS" w:cs="Comic Sans MS"/>
                <w:sz w:val="22"/>
                <w:szCs w:val="22"/>
              </w:rPr>
              <w:lastRenderedPageBreak/>
              <w:t xml:space="preserve">I 2, </w:t>
            </w:r>
          </w:p>
          <w:p w:rsidR="000069CE" w:rsidRDefault="000069CE" w:rsidP="008319A4">
            <w:pPr>
              <w:rPr>
                <w:rFonts w:hint="eastAsia"/>
              </w:rPr>
            </w:pPr>
            <w:r>
              <w:rPr>
                <w:rFonts w:ascii="Comic Sans MS" w:hAnsi="Comic Sans MS" w:cs="Comic Sans MS"/>
                <w:sz w:val="22"/>
                <w:szCs w:val="22"/>
              </w:rPr>
              <w:t xml:space="preserve">I 3, </w:t>
            </w:r>
          </w:p>
          <w:p w:rsidR="000069CE" w:rsidRDefault="000069CE" w:rsidP="008319A4">
            <w:pPr>
              <w:rPr>
                <w:rFonts w:hint="eastAsia"/>
              </w:rPr>
            </w:pPr>
            <w:r>
              <w:rPr>
                <w:rFonts w:ascii="Comic Sans MS" w:hAnsi="Comic Sans MS" w:cs="Comic Sans MS"/>
                <w:sz w:val="22"/>
                <w:szCs w:val="22"/>
              </w:rPr>
              <w:t xml:space="preserve">I 5, III 2, III 3, III 4, IV 2, IV 5, IV 7, IV 8, IV 12, IV 18 </w:t>
            </w: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lastRenderedPageBreak/>
              <w:t>TEMAT</w:t>
            </w:r>
          </w:p>
        </w:tc>
        <w:tc>
          <w:tcPr>
            <w:tcW w:w="7255" w:type="dxa"/>
            <w:tcBorders>
              <w:left w:val="threeDEngrave" w:sz="6" w:space="0" w:color="5EB91E"/>
              <w:bottom w:val="threeDEngrave" w:sz="6" w:space="0" w:color="5EB91E"/>
            </w:tcBorders>
            <w:shd w:val="clear" w:color="auto" w:fill="E8F2A1"/>
          </w:tcPr>
          <w:p w:rsidR="000069CE" w:rsidRDefault="000069CE" w:rsidP="008319A4">
            <w:pPr>
              <w:spacing w:after="160"/>
              <w:contextualSpacing/>
              <w:jc w:val="center"/>
              <w:rPr>
                <w:rFonts w:hint="eastAsia"/>
              </w:rPr>
            </w:pPr>
            <w:r>
              <w:rPr>
                <w:rFonts w:ascii="Comic Sans MS" w:hAnsi="Comic Sans MS" w:cs="Comic Sans MS"/>
                <w:b/>
                <w:bCs/>
                <w:lang w:eastAsia="pl-PL"/>
              </w:rPr>
              <w:t xml:space="preserve">Wtorek  21.04.2020r. </w:t>
            </w:r>
          </w:p>
          <w:p w:rsidR="000069CE" w:rsidRDefault="000069CE" w:rsidP="008319A4">
            <w:pPr>
              <w:spacing w:after="160"/>
              <w:contextualSpacing/>
              <w:jc w:val="center"/>
              <w:rPr>
                <w:rFonts w:hint="eastAsia"/>
              </w:rPr>
            </w:pPr>
            <w:r>
              <w:rPr>
                <w:rFonts w:ascii="Comic Sans MS" w:hAnsi="Comic Sans MS" w:cs="Comic Sans MS"/>
                <w:b/>
                <w:bCs/>
                <w:lang w:eastAsia="pl-PL"/>
              </w:rPr>
              <w:t>Co słychać wiosną na wsi?</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spacing w:after="160"/>
              <w:contextualSpacing/>
              <w:jc w:val="center"/>
              <w:rPr>
                <w:rFonts w:ascii="Calibri" w:hAnsi="Calibri" w:cs="Calibri"/>
                <w:b/>
                <w:bCs/>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t>CELE</w:t>
            </w:r>
          </w:p>
        </w:tc>
        <w:tc>
          <w:tcPr>
            <w:tcW w:w="7255" w:type="dxa"/>
            <w:tcBorders>
              <w:left w:val="threeDEngrave" w:sz="6" w:space="0" w:color="5EB91E"/>
              <w:bottom w:val="threeDEngrave" w:sz="6" w:space="0" w:color="5EB91E"/>
            </w:tcBorders>
            <w:shd w:val="clear" w:color="auto" w:fill="E8F2A1"/>
          </w:tcPr>
          <w:p w:rsidR="000069CE" w:rsidRDefault="000069CE" w:rsidP="008319A4">
            <w:pPr>
              <w:contextualSpacing/>
              <w:rPr>
                <w:rFonts w:hint="eastAsia"/>
              </w:rPr>
            </w:pPr>
            <w:r>
              <w:rPr>
                <w:rFonts w:ascii="Comic Sans MS" w:hAnsi="Comic Sans MS" w:cs="Comic Sans MS"/>
                <w:sz w:val="20"/>
                <w:szCs w:val="20"/>
              </w:rPr>
              <w:t>Dziecko:</w:t>
            </w:r>
          </w:p>
          <w:p w:rsidR="000069CE" w:rsidRDefault="000069CE" w:rsidP="000069CE">
            <w:pPr>
              <w:numPr>
                <w:ilvl w:val="0"/>
                <w:numId w:val="3"/>
              </w:numPr>
              <w:contextualSpacing/>
              <w:rPr>
                <w:rFonts w:hint="eastAsia"/>
              </w:rPr>
            </w:pPr>
            <w:r>
              <w:rPr>
                <w:rFonts w:ascii="Comic Sans MS" w:hAnsi="Comic Sans MS" w:cs="Comic Sans MS"/>
                <w:sz w:val="20"/>
                <w:szCs w:val="20"/>
              </w:rPr>
              <w:t>naśladuje odgłosy zwierząt</w:t>
            </w:r>
          </w:p>
          <w:p w:rsidR="000069CE" w:rsidRDefault="000069CE" w:rsidP="000069CE">
            <w:pPr>
              <w:numPr>
                <w:ilvl w:val="0"/>
                <w:numId w:val="3"/>
              </w:numPr>
              <w:contextualSpacing/>
              <w:rPr>
                <w:rFonts w:hint="eastAsia"/>
              </w:rPr>
            </w:pPr>
            <w:r>
              <w:rPr>
                <w:rFonts w:ascii="Comic Sans MS" w:hAnsi="Comic Sans MS" w:cs="Comic Sans MS"/>
                <w:sz w:val="20"/>
                <w:szCs w:val="20"/>
              </w:rPr>
              <w:t>słucha piosenki</w:t>
            </w:r>
          </w:p>
          <w:p w:rsidR="000069CE" w:rsidRDefault="000069CE" w:rsidP="000069CE">
            <w:pPr>
              <w:numPr>
                <w:ilvl w:val="0"/>
                <w:numId w:val="3"/>
              </w:numPr>
              <w:contextualSpacing/>
              <w:rPr>
                <w:rFonts w:hint="eastAsia"/>
              </w:rPr>
            </w:pPr>
            <w:r>
              <w:rPr>
                <w:rFonts w:ascii="Comic Sans MS" w:hAnsi="Comic Sans MS" w:cs="Comic Sans MS"/>
                <w:sz w:val="20"/>
                <w:szCs w:val="20"/>
              </w:rPr>
              <w:t>wymienia produkty otrzymywane od wybranych wiejskich zwierząt.</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contextualSpacing/>
              <w:rPr>
                <w:rFonts w:ascii="Calibri" w:hAnsi="Calibri" w:cs="Calibri"/>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contextualSpacing/>
              <w:rPr>
                <w:rFonts w:hint="eastAsia"/>
              </w:rPr>
            </w:pPr>
            <w:r>
              <w:rPr>
                <w:rFonts w:ascii="Calibri" w:hAnsi="Calibri" w:cs="Calibri"/>
                <w:b/>
                <w:lang w:eastAsia="pl-PL"/>
              </w:rPr>
              <w:t>ZADANIA DO REALIZACJI</w:t>
            </w:r>
          </w:p>
          <w:p w:rsidR="000069CE" w:rsidRDefault="000069CE" w:rsidP="008319A4">
            <w:pPr>
              <w:contextualSpacing/>
              <w:rPr>
                <w:rFonts w:hint="eastAsia"/>
              </w:rPr>
            </w:pPr>
            <w:r>
              <w:rPr>
                <w:rFonts w:ascii="Calibri" w:hAnsi="Calibri" w:cs="Calibri"/>
                <w:b/>
                <w:lang w:eastAsia="pl-PL"/>
              </w:rPr>
              <w:t xml:space="preserve">WYNIKAJĄCE Z PLANU PRACY </w:t>
            </w:r>
          </w:p>
        </w:tc>
        <w:tc>
          <w:tcPr>
            <w:tcW w:w="7255" w:type="dxa"/>
            <w:tcBorders>
              <w:left w:val="threeDEngrave" w:sz="6" w:space="0" w:color="5EB91E"/>
              <w:bottom w:val="threeDEngrave" w:sz="6" w:space="0" w:color="5EB91E"/>
            </w:tcBorders>
            <w:shd w:val="clear" w:color="auto" w:fill="E8F2A1"/>
          </w:tcPr>
          <w:p w:rsidR="000069CE" w:rsidRDefault="000069CE" w:rsidP="008319A4">
            <w:pPr>
              <w:spacing w:after="160"/>
              <w:contextualSpacing/>
              <w:rPr>
                <w:rFonts w:hint="eastAsia"/>
              </w:rPr>
            </w:pPr>
            <w:r>
              <w:rPr>
                <w:rFonts w:ascii="Comic Sans MS" w:hAnsi="Comic Sans MS" w:cs="Comic Sans MS"/>
                <w:sz w:val="22"/>
                <w:szCs w:val="22"/>
              </w:rPr>
              <w:t>1.</w:t>
            </w:r>
            <w:r>
              <w:rPr>
                <w:rFonts w:ascii="Comic Sans MS" w:hAnsi="Comic Sans MS" w:cs="Comic Sans MS"/>
                <w:sz w:val="22"/>
                <w:szCs w:val="22"/>
                <w:u w:val="single"/>
              </w:rPr>
              <w:t xml:space="preserve"> Dzisiaj zaczniemy od prezentacji „Na wsi” – </w:t>
            </w:r>
            <w:r>
              <w:rPr>
                <w:rFonts w:ascii="Comic Sans MS" w:hAnsi="Comic Sans MS" w:cs="Comic Sans MS"/>
                <w:color w:val="81D41A"/>
                <w:sz w:val="22"/>
                <w:szCs w:val="22"/>
              </w:rPr>
              <w:t xml:space="preserve">do obejrzenia </w:t>
            </w:r>
            <w:r>
              <w:rPr>
                <w:rFonts w:ascii="Comic Sans MS" w:hAnsi="Comic Sans MS" w:cs="Comic Sans MS"/>
                <w:color w:val="81D41A"/>
                <w:sz w:val="16"/>
                <w:szCs w:val="16"/>
              </w:rPr>
              <w:t>!</w:t>
            </w:r>
          </w:p>
          <w:p w:rsidR="000069CE" w:rsidRDefault="00FB0909" w:rsidP="008319A4">
            <w:pPr>
              <w:spacing w:after="160"/>
              <w:contextualSpacing/>
              <w:rPr>
                <w:rFonts w:ascii="Comic Sans MS" w:hAnsi="Comic Sans MS" w:cs="Comic Sans MS"/>
                <w:sz w:val="20"/>
                <w:szCs w:val="20"/>
              </w:rPr>
            </w:pPr>
            <w:hyperlink r:id="rId11" w:history="1">
              <w:r w:rsidR="000069CE">
                <w:rPr>
                  <w:rStyle w:val="Hipercze"/>
                  <w:rFonts w:ascii="Comic Sans MS" w:hAnsi="Comic Sans MS" w:cs="Comic Sans MS"/>
                </w:rPr>
                <w:t>https://panimonia.pl/wp-content/uploads/2020/04/zwierz%C4%99ta-na-wsi.pptx</w:t>
              </w:r>
            </w:hyperlink>
          </w:p>
          <w:p w:rsidR="000069CE" w:rsidRDefault="000069CE" w:rsidP="008319A4">
            <w:pPr>
              <w:spacing w:after="160"/>
              <w:contextualSpacing/>
              <w:rPr>
                <w:rFonts w:hint="eastAsia"/>
              </w:rPr>
            </w:pPr>
            <w:r>
              <w:rPr>
                <w:rFonts w:ascii="Comic Sans MS" w:hAnsi="Comic Sans MS" w:cs="Comic Sans MS"/>
                <w:sz w:val="20"/>
                <w:szCs w:val="20"/>
              </w:rPr>
              <w:t>Biedroneczki, rodzice włączą wam prezentację, a wy sami będzie wykonywać zadania. Powodzenia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Przechodząc ze slajdu na slajd przedszkolak dowiaduję się na przykład co nieco o:</w:t>
            </w:r>
          </w:p>
          <w:p w:rsidR="000069CE" w:rsidRDefault="000069CE" w:rsidP="000069CE">
            <w:pPr>
              <w:pStyle w:val="Tekstpodstawowy"/>
              <w:numPr>
                <w:ilvl w:val="0"/>
                <w:numId w:val="4"/>
              </w:numPr>
              <w:pBdr>
                <w:top w:val="none" w:sz="0" w:space="0" w:color="000000"/>
                <w:left w:val="none" w:sz="0" w:space="0" w:color="000000"/>
                <w:bottom w:val="none" w:sz="0" w:space="0" w:color="000000"/>
                <w:right w:val="none" w:sz="0" w:space="0" w:color="000000"/>
              </w:pBdr>
              <w:tabs>
                <w:tab w:val="left" w:pos="0"/>
              </w:tabs>
              <w:spacing w:after="0" w:line="240" w:lineRule="auto"/>
              <w:rPr>
                <w:rFonts w:hint="eastAsia"/>
              </w:rPr>
            </w:pPr>
            <w:r>
              <w:rPr>
                <w:rFonts w:ascii="Comic Sans MS" w:hAnsi="Comic Sans MS" w:cs="Comic Sans MS"/>
                <w:sz w:val="20"/>
                <w:szCs w:val="20"/>
              </w:rPr>
              <w:t>zwierzętach żyjących na wiejskim podwórku;</w:t>
            </w:r>
          </w:p>
          <w:p w:rsidR="000069CE" w:rsidRDefault="000069CE" w:rsidP="000069CE">
            <w:pPr>
              <w:pStyle w:val="Tekstpodstawowy"/>
              <w:numPr>
                <w:ilvl w:val="0"/>
                <w:numId w:val="4"/>
              </w:numPr>
              <w:pBdr>
                <w:top w:val="none" w:sz="0" w:space="0" w:color="000000"/>
                <w:left w:val="none" w:sz="0" w:space="0" w:color="000000"/>
                <w:bottom w:val="none" w:sz="0" w:space="0" w:color="000000"/>
                <w:right w:val="none" w:sz="0" w:space="0" w:color="000000"/>
              </w:pBdr>
              <w:tabs>
                <w:tab w:val="left" w:pos="0"/>
              </w:tabs>
              <w:spacing w:after="0" w:line="240" w:lineRule="auto"/>
              <w:rPr>
                <w:rFonts w:hint="eastAsia"/>
              </w:rPr>
            </w:pPr>
            <w:r>
              <w:rPr>
                <w:rFonts w:ascii="Comic Sans MS" w:hAnsi="Comic Sans MS" w:cs="Comic Sans MS"/>
                <w:sz w:val="20"/>
                <w:szCs w:val="20"/>
              </w:rPr>
              <w:t>wiejskiej zabudowie;</w:t>
            </w:r>
          </w:p>
          <w:p w:rsidR="000069CE" w:rsidRDefault="000069CE" w:rsidP="000069CE">
            <w:pPr>
              <w:pStyle w:val="Tekstpodstawowy"/>
              <w:numPr>
                <w:ilvl w:val="0"/>
                <w:numId w:val="4"/>
              </w:numPr>
              <w:pBdr>
                <w:top w:val="none" w:sz="0" w:space="0" w:color="000000"/>
                <w:left w:val="none" w:sz="0" w:space="0" w:color="000000"/>
                <w:bottom w:val="none" w:sz="0" w:space="0" w:color="000000"/>
                <w:right w:val="none" w:sz="0" w:space="0" w:color="000000"/>
              </w:pBdr>
              <w:tabs>
                <w:tab w:val="left" w:pos="0"/>
              </w:tabs>
              <w:spacing w:after="0" w:line="240" w:lineRule="auto"/>
              <w:rPr>
                <w:rFonts w:hint="eastAsia"/>
              </w:rPr>
            </w:pPr>
            <w:r>
              <w:rPr>
                <w:rFonts w:ascii="Comic Sans MS" w:hAnsi="Comic Sans MS" w:cs="Comic Sans MS"/>
                <w:sz w:val="20"/>
                <w:szCs w:val="20"/>
              </w:rPr>
              <w:t>maszynach, które znajdują się w gospodarstwie rolnym.</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Ma także okazje:</w:t>
            </w:r>
          </w:p>
          <w:p w:rsidR="000069CE" w:rsidRDefault="000069CE" w:rsidP="000069CE">
            <w:pPr>
              <w:pStyle w:val="Tekstpodstawowy"/>
              <w:numPr>
                <w:ilvl w:val="0"/>
                <w:numId w:val="5"/>
              </w:numPr>
              <w:pBdr>
                <w:top w:val="none" w:sz="0" w:space="0" w:color="000000"/>
                <w:left w:val="none" w:sz="0" w:space="0" w:color="000000"/>
                <w:bottom w:val="none" w:sz="0" w:space="0" w:color="000000"/>
                <w:right w:val="none" w:sz="0" w:space="0" w:color="000000"/>
              </w:pBdr>
              <w:tabs>
                <w:tab w:val="left" w:pos="0"/>
              </w:tabs>
              <w:spacing w:after="0" w:line="240" w:lineRule="auto"/>
              <w:rPr>
                <w:rFonts w:hint="eastAsia"/>
              </w:rPr>
            </w:pPr>
            <w:r>
              <w:rPr>
                <w:rFonts w:ascii="Comic Sans MS" w:hAnsi="Comic Sans MS" w:cs="Comic Sans MS"/>
                <w:sz w:val="20"/>
                <w:szCs w:val="20"/>
              </w:rPr>
              <w:t>podjąć próbę rozpoznawania zwierząt po ich odgłosach;</w:t>
            </w:r>
          </w:p>
          <w:p w:rsidR="000069CE" w:rsidRDefault="000069CE" w:rsidP="000069CE">
            <w:pPr>
              <w:pStyle w:val="Tekstpodstawowy"/>
              <w:numPr>
                <w:ilvl w:val="0"/>
                <w:numId w:val="5"/>
              </w:numPr>
              <w:pBdr>
                <w:top w:val="none" w:sz="0" w:space="0" w:color="000000"/>
                <w:left w:val="none" w:sz="0" w:space="0" w:color="000000"/>
                <w:bottom w:val="none" w:sz="0" w:space="0" w:color="000000"/>
                <w:right w:val="none" w:sz="0" w:space="0" w:color="000000"/>
              </w:pBdr>
              <w:tabs>
                <w:tab w:val="left" w:pos="0"/>
              </w:tabs>
              <w:spacing w:after="0" w:line="240" w:lineRule="auto"/>
              <w:rPr>
                <w:rFonts w:hint="eastAsia"/>
              </w:rPr>
            </w:pPr>
            <w:r>
              <w:rPr>
                <w:rFonts w:ascii="Comic Sans MS" w:hAnsi="Comic Sans MS" w:cs="Comic Sans MS"/>
                <w:sz w:val="20"/>
                <w:szCs w:val="20"/>
              </w:rPr>
              <w:t>dowiedzieć się o niektórych formach wykorzystywania zwierząt przez człowieka;</w:t>
            </w:r>
          </w:p>
          <w:p w:rsidR="000069CE" w:rsidRDefault="000069CE" w:rsidP="000069CE">
            <w:pPr>
              <w:pStyle w:val="Tekstpodstawowy"/>
              <w:numPr>
                <w:ilvl w:val="0"/>
                <w:numId w:val="5"/>
              </w:numPr>
              <w:pBdr>
                <w:top w:val="none" w:sz="0" w:space="0" w:color="000000"/>
                <w:left w:val="none" w:sz="0" w:space="0" w:color="000000"/>
                <w:bottom w:val="none" w:sz="0" w:space="0" w:color="000000"/>
                <w:right w:val="none" w:sz="0" w:space="0" w:color="000000"/>
              </w:pBdr>
              <w:tabs>
                <w:tab w:val="left" w:pos="0"/>
              </w:tabs>
              <w:spacing w:after="0" w:line="240" w:lineRule="auto"/>
              <w:rPr>
                <w:rFonts w:hint="eastAsia"/>
              </w:rPr>
            </w:pPr>
            <w:r>
              <w:rPr>
                <w:rFonts w:ascii="Comic Sans MS" w:hAnsi="Comic Sans MS" w:cs="Comic Sans MS"/>
                <w:sz w:val="20"/>
                <w:szCs w:val="20"/>
              </w:rPr>
              <w:t>poznać małe ciekawostki dotyczące wiejskiego życia.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Prezentacje kończy prosta zabawa pomagająca rozróżnić zwierzęta żyjące na wiejskim podwórku od innych, a także podsumowanie.</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 xml:space="preserve">Zachęcamy do skorzystania z prezentacji.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2"/>
                <w:szCs w:val="22"/>
              </w:rPr>
              <w:t xml:space="preserve">2. </w:t>
            </w:r>
            <w:r>
              <w:rPr>
                <w:rFonts w:ascii="Comic Sans MS" w:hAnsi="Comic Sans MS" w:cs="Comic Sans MS"/>
                <w:sz w:val="22"/>
                <w:szCs w:val="22"/>
                <w:u w:val="single"/>
              </w:rPr>
              <w:t>Zabawa z piosenką „Wiosna na wsi”.</w:t>
            </w:r>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hyperlink r:id="rId12" w:anchor="oiaa" w:history="1">
              <w:r w:rsidR="000069CE">
                <w:rPr>
                  <w:rStyle w:val="Hipercze"/>
                  <w:rFonts w:ascii="Comic Sans MS" w:hAnsi="Comic Sans MS" w:cs="Comic Sans MS"/>
                  <w:sz w:val="22"/>
                  <w:szCs w:val="22"/>
                </w:rPr>
                <w:t>https://www.mac.pl/piosenki/piosenki-olekiada#oiaa</w:t>
              </w:r>
            </w:hyperlink>
            <w:r w:rsidR="000069CE">
              <w:rPr>
                <w:rFonts w:ascii="Comic Sans MS" w:hAnsi="Comic Sans MS" w:cs="Comic Sans MS"/>
                <w:sz w:val="22"/>
                <w:szCs w:val="22"/>
                <w:u w:val="single"/>
              </w:rPr>
              <w:t xml:space="preserve"> – </w:t>
            </w:r>
            <w:r w:rsidR="000069CE">
              <w:rPr>
                <w:rFonts w:ascii="Comic Sans MS" w:hAnsi="Comic Sans MS" w:cs="Comic Sans MS"/>
                <w:color w:val="5EB91E"/>
                <w:sz w:val="22"/>
                <w:szCs w:val="22"/>
                <w:u w:val="single"/>
              </w:rPr>
              <w:t>pozycja nr10</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5EB91E"/>
                <w:sz w:val="22"/>
                <w:szCs w:val="22"/>
              </w:rPr>
              <w:t>(odsłuchaj)</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1. Kogut głośno pieje,</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gładzi piękne pióra.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w:t>
            </w:r>
            <w:r>
              <w:rPr>
                <w:rFonts w:ascii="Comic Sans MS" w:eastAsia="Comic Sans MS" w:hAnsi="Comic Sans MS" w:cs="Comic Sans MS"/>
                <w:sz w:val="16"/>
                <w:szCs w:val="16"/>
              </w:rPr>
              <w:t xml:space="preserve"> </w:t>
            </w:r>
            <w:r>
              <w:rPr>
                <w:rFonts w:ascii="Comic Sans MS" w:hAnsi="Comic Sans MS" w:cs="Comic Sans MS"/>
                <w:sz w:val="16"/>
                <w:szCs w:val="16"/>
              </w:rPr>
              <w:t>Ko, ko, jestem głodna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w:t>
            </w:r>
            <w:r>
              <w:rPr>
                <w:rFonts w:ascii="Comic Sans MS" w:eastAsia="Comic Sans MS" w:hAnsi="Comic Sans MS" w:cs="Comic Sans MS"/>
                <w:sz w:val="16"/>
                <w:szCs w:val="16"/>
              </w:rPr>
              <w:t xml:space="preserve"> </w:t>
            </w:r>
            <w:r>
              <w:rPr>
                <w:rFonts w:ascii="Comic Sans MS" w:hAnsi="Comic Sans MS" w:cs="Comic Sans MS"/>
                <w:sz w:val="16"/>
                <w:szCs w:val="16"/>
              </w:rPr>
              <w:t>woła pani kura.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Ref.: Kukuryku, ko, ko, ko,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proofErr w:type="spellStart"/>
            <w:r>
              <w:rPr>
                <w:rFonts w:ascii="Comic Sans MS" w:hAnsi="Comic Sans MS" w:cs="Comic Sans MS"/>
                <w:sz w:val="16"/>
                <w:szCs w:val="16"/>
              </w:rPr>
              <w:t>gę</w:t>
            </w:r>
            <w:proofErr w:type="spellEnd"/>
            <w:r>
              <w:rPr>
                <w:rFonts w:ascii="Comic Sans MS" w:hAnsi="Comic Sans MS" w:cs="Comic Sans MS"/>
                <w:sz w:val="16"/>
                <w:szCs w:val="16"/>
              </w:rPr>
              <w:t xml:space="preserve">, </w:t>
            </w:r>
            <w:proofErr w:type="spellStart"/>
            <w:r>
              <w:rPr>
                <w:rFonts w:ascii="Comic Sans MS" w:hAnsi="Comic Sans MS" w:cs="Comic Sans MS"/>
                <w:sz w:val="16"/>
                <w:szCs w:val="16"/>
              </w:rPr>
              <w:t>gę</w:t>
            </w:r>
            <w:proofErr w:type="spellEnd"/>
            <w:r>
              <w:rPr>
                <w:rFonts w:ascii="Comic Sans MS" w:hAnsi="Comic Sans MS" w:cs="Comic Sans MS"/>
                <w:sz w:val="16"/>
                <w:szCs w:val="16"/>
              </w:rPr>
              <w:t xml:space="preserve">, </w:t>
            </w:r>
            <w:proofErr w:type="spellStart"/>
            <w:r>
              <w:rPr>
                <w:rFonts w:ascii="Comic Sans MS" w:hAnsi="Comic Sans MS" w:cs="Comic Sans MS"/>
                <w:sz w:val="16"/>
                <w:szCs w:val="16"/>
              </w:rPr>
              <w:t>gę</w:t>
            </w:r>
            <w:proofErr w:type="spellEnd"/>
            <w:r>
              <w:rPr>
                <w:rFonts w:ascii="Comic Sans MS" w:hAnsi="Comic Sans MS" w:cs="Comic Sans MS"/>
                <w:sz w:val="16"/>
                <w:szCs w:val="16"/>
              </w:rPr>
              <w:t xml:space="preserve">,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kwa, kwa, kwa,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mu, mu, </w:t>
            </w:r>
            <w:proofErr w:type="spellStart"/>
            <w:r>
              <w:rPr>
                <w:rFonts w:ascii="Comic Sans MS" w:hAnsi="Comic Sans MS" w:cs="Comic Sans MS"/>
                <w:sz w:val="16"/>
                <w:szCs w:val="16"/>
              </w:rPr>
              <w:t>iha</w:t>
            </w:r>
            <w:proofErr w:type="spellEnd"/>
            <w:r>
              <w:rPr>
                <w:rFonts w:ascii="Comic Sans MS" w:hAnsi="Comic Sans MS" w:cs="Comic Sans MS"/>
                <w:sz w:val="16"/>
                <w:szCs w:val="16"/>
              </w:rPr>
              <w:t xml:space="preserve">, </w:t>
            </w:r>
            <w:proofErr w:type="spellStart"/>
            <w:r>
              <w:rPr>
                <w:rFonts w:ascii="Comic Sans MS" w:hAnsi="Comic Sans MS" w:cs="Comic Sans MS"/>
                <w:sz w:val="16"/>
                <w:szCs w:val="16"/>
              </w:rPr>
              <w:t>iha</w:t>
            </w:r>
            <w:proofErr w:type="spellEnd"/>
            <w:r>
              <w:rPr>
                <w:rFonts w:ascii="Comic Sans MS" w:hAnsi="Comic Sans MS" w:cs="Comic Sans MS"/>
                <w:sz w:val="16"/>
                <w:szCs w:val="16"/>
              </w:rPr>
              <w:t xml:space="preserve">. Kto nam dziś śniadanie da?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2. Na podwórku gęsi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i małe kaczuszki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tup, tup przytupują,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mają puste brzuszki.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Ref.: Kukuryku…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3. Idzie pan gospodarz,</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ciężki worek niesie,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szur, szur sypie ziarna,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wszyscy głodni przecież.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Ref.: Kukuryku…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4. Z gospodarzem wiosna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cichutko przybyła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lastRenderedPageBreak/>
              <w:t xml:space="preserve">i pachnącą trawą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łąkę ozdobiła.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Ref.: Kukuryku…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5. Pasą się owieczki,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krowy i barany,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jest już z nami wiosna,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świat się cieszy cały.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16"/>
                <w:szCs w:val="16"/>
              </w:rPr>
              <w:t xml:space="preserve">Ref.: Kukuryku…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16"/>
                <w:szCs w:val="16"/>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Rozmowa na podstawie wysłuchanego utworu:</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w:t>
            </w:r>
            <w:r>
              <w:rPr>
                <w:rFonts w:ascii="Comic Sans MS" w:eastAsia="Comic Sans MS" w:hAnsi="Comic Sans MS" w:cs="Comic Sans MS"/>
                <w:sz w:val="20"/>
                <w:szCs w:val="20"/>
              </w:rPr>
              <w:t xml:space="preserve"> </w:t>
            </w:r>
            <w:r>
              <w:rPr>
                <w:rFonts w:ascii="Comic Sans MS" w:hAnsi="Comic Sans MS" w:cs="Comic Sans MS"/>
                <w:sz w:val="20"/>
                <w:szCs w:val="20"/>
              </w:rPr>
              <w:t>Jakie odgłosy wydawała pani kura?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w:t>
            </w:r>
            <w:r>
              <w:rPr>
                <w:rFonts w:ascii="Comic Sans MS" w:eastAsia="Comic Sans MS" w:hAnsi="Comic Sans MS" w:cs="Comic Sans MS"/>
                <w:sz w:val="20"/>
                <w:szCs w:val="20"/>
              </w:rPr>
              <w:t xml:space="preserve"> </w:t>
            </w:r>
            <w:r>
              <w:rPr>
                <w:rFonts w:ascii="Comic Sans MS" w:hAnsi="Comic Sans MS" w:cs="Comic Sans MS"/>
                <w:sz w:val="20"/>
                <w:szCs w:val="20"/>
              </w:rPr>
              <w:t>Jak gęsi i kaczuszki przytupywały?</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w:t>
            </w:r>
            <w:r>
              <w:rPr>
                <w:rFonts w:ascii="Comic Sans MS" w:eastAsia="Comic Sans MS" w:hAnsi="Comic Sans MS" w:cs="Comic Sans MS"/>
                <w:sz w:val="20"/>
                <w:szCs w:val="20"/>
              </w:rPr>
              <w:t xml:space="preserve"> </w:t>
            </w:r>
            <w:r>
              <w:rPr>
                <w:rFonts w:ascii="Comic Sans MS" w:hAnsi="Comic Sans MS" w:cs="Comic Sans MS"/>
                <w:sz w:val="20"/>
                <w:szCs w:val="20"/>
              </w:rPr>
              <w:t>Jak gospodarz sypał ziarna?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w:t>
            </w:r>
            <w:r>
              <w:rPr>
                <w:rFonts w:ascii="Comic Sans MS" w:eastAsia="Comic Sans MS" w:hAnsi="Comic Sans MS" w:cs="Comic Sans MS"/>
                <w:sz w:val="20"/>
                <w:szCs w:val="20"/>
              </w:rPr>
              <w:t xml:space="preserve"> </w:t>
            </w:r>
            <w:r>
              <w:rPr>
                <w:rFonts w:ascii="Comic Sans MS" w:hAnsi="Comic Sans MS" w:cs="Comic Sans MS"/>
                <w:sz w:val="20"/>
                <w:szCs w:val="20"/>
              </w:rPr>
              <w:t xml:space="preserve">Kto wydaje takie odgłosy: </w:t>
            </w:r>
            <w:proofErr w:type="spellStart"/>
            <w:r>
              <w:rPr>
                <w:rFonts w:ascii="Comic Sans MS" w:hAnsi="Comic Sans MS" w:cs="Comic Sans MS"/>
                <w:sz w:val="20"/>
                <w:szCs w:val="20"/>
              </w:rPr>
              <w:t>muu</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muu</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bee</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bee</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gę</w:t>
            </w:r>
            <w:proofErr w:type="spellEnd"/>
            <w:r>
              <w:rPr>
                <w:rFonts w:ascii="Comic Sans MS" w:hAnsi="Comic Sans MS" w:cs="Comic Sans MS"/>
                <w:sz w:val="20"/>
                <w:szCs w:val="20"/>
              </w:rPr>
              <w:t>; kwa, kwa; kukuryku?</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w:t>
            </w:r>
            <w:r>
              <w:rPr>
                <w:rFonts w:ascii="Comic Sans MS" w:eastAsia="Comic Sans MS" w:hAnsi="Comic Sans MS" w:cs="Comic Sans MS"/>
                <w:sz w:val="20"/>
                <w:szCs w:val="20"/>
              </w:rPr>
              <w:t xml:space="preserve"> </w:t>
            </w:r>
            <w:r>
              <w:rPr>
                <w:rFonts w:ascii="Comic Sans MS" w:hAnsi="Comic Sans MS" w:cs="Comic Sans MS"/>
                <w:sz w:val="20"/>
                <w:szCs w:val="20"/>
              </w:rPr>
              <w:t xml:space="preserve">Czy melodia była wesoła, czy smutna?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sz w:val="20"/>
                <w:szCs w:val="20"/>
              </w:rPr>
              <w:t>−</w:t>
            </w:r>
            <w:r>
              <w:rPr>
                <w:rFonts w:ascii="Comic Sans MS" w:eastAsia="Comic Sans MS" w:hAnsi="Comic Sans MS" w:cs="Comic Sans MS"/>
                <w:sz w:val="20"/>
                <w:szCs w:val="20"/>
              </w:rPr>
              <w:t xml:space="preserve"> </w:t>
            </w:r>
            <w:r>
              <w:rPr>
                <w:rFonts w:ascii="Comic Sans MS" w:hAnsi="Comic Sans MS" w:cs="Comic Sans MS"/>
                <w:sz w:val="20"/>
                <w:szCs w:val="20"/>
              </w:rPr>
              <w:t xml:space="preserve">Czy piosenka była szybka, czy wolna?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sz w:val="20"/>
                <w:szCs w:val="20"/>
              </w:rPr>
            </w:pPr>
          </w:p>
          <w:p w:rsidR="000069CE" w:rsidRDefault="000069CE" w:rsidP="008319A4">
            <w:pPr>
              <w:pStyle w:val="Tekstpodstawowy"/>
              <w:spacing w:line="240" w:lineRule="auto"/>
              <w:rPr>
                <w:rFonts w:hint="eastAsia"/>
              </w:rPr>
            </w:pPr>
            <w:r>
              <w:rPr>
                <w:rFonts w:ascii="Comic Sans MS" w:hAnsi="Comic Sans MS" w:cs="Comic Sans MS"/>
                <w:sz w:val="22"/>
                <w:szCs w:val="22"/>
              </w:rPr>
              <w:t xml:space="preserve">3. </w:t>
            </w:r>
            <w:r>
              <w:rPr>
                <w:rFonts w:ascii="Comic Sans MS" w:hAnsi="Comic Sans MS" w:cs="Comic Sans MS"/>
                <w:sz w:val="22"/>
                <w:szCs w:val="22"/>
                <w:u w:val="single"/>
              </w:rPr>
              <w:t xml:space="preserve">Zabawa w naśladowanie – posłuchajcie odgłosów zwierząt </w:t>
            </w:r>
            <w:r>
              <w:rPr>
                <w:rFonts w:ascii="Comic Sans MS" w:hAnsi="Comic Sans MS" w:cs="Comic Sans MS"/>
                <w:sz w:val="22"/>
                <w:szCs w:val="22"/>
                <w:u w:val="single"/>
              </w:rPr>
              <w:br/>
              <w:t xml:space="preserve">i powtarzajcie dźwięki: </w:t>
            </w:r>
            <w:hyperlink r:id="rId13" w:history="1">
              <w:r>
                <w:rPr>
                  <w:rStyle w:val="Hipercze"/>
                  <w:rFonts w:ascii="Comic Sans MS" w:hAnsi="Comic Sans MS" w:cs="Comic Sans MS"/>
                  <w:sz w:val="22"/>
                  <w:szCs w:val="22"/>
                </w:rPr>
                <w:t>https://www.youtube.com/watch?v=v4R2rkylrc0</w:t>
              </w:r>
            </w:hyperlink>
            <w:r>
              <w:rPr>
                <w:rFonts w:ascii="Comic Sans MS" w:hAnsi="Comic Sans MS" w:cs="Comic Sans MS"/>
                <w:sz w:val="22"/>
                <w:szCs w:val="22"/>
              </w:rPr>
              <w:t xml:space="preserve"> </w:t>
            </w:r>
            <w:r>
              <w:rPr>
                <w:rFonts w:ascii="Comic Sans MS" w:hAnsi="Comic Sans MS" w:cs="Comic Sans MS"/>
                <w:sz w:val="22"/>
                <w:szCs w:val="22"/>
              </w:rPr>
              <w:br/>
            </w:r>
            <w:r>
              <w:rPr>
                <w:rFonts w:ascii="Comic Sans MS" w:hAnsi="Comic Sans MS" w:cs="Comic Sans MS"/>
                <w:color w:val="81D41A"/>
                <w:sz w:val="22"/>
                <w:szCs w:val="22"/>
              </w:rPr>
              <w:t>(odtwórz i posłuchaj).</w:t>
            </w:r>
          </w:p>
          <w:p w:rsidR="000069CE" w:rsidRDefault="000069CE" w:rsidP="008319A4">
            <w:pPr>
              <w:pStyle w:val="Tekstpodstawowy"/>
              <w:spacing w:line="240" w:lineRule="auto"/>
              <w:rPr>
                <w:rFonts w:hint="eastAsia"/>
              </w:rPr>
            </w:pPr>
            <w:r>
              <w:rPr>
                <w:rFonts w:ascii="Comic Sans MS" w:hAnsi="Comic Sans MS" w:cs="Comic Sans MS"/>
                <w:sz w:val="22"/>
                <w:szCs w:val="22"/>
              </w:rPr>
              <w:t xml:space="preserve">4. </w:t>
            </w:r>
            <w:r>
              <w:rPr>
                <w:rFonts w:ascii="Comic Sans MS" w:hAnsi="Comic Sans MS" w:cs="Comic Sans MS"/>
                <w:sz w:val="22"/>
                <w:szCs w:val="22"/>
                <w:u w:val="single"/>
              </w:rPr>
              <w:t>Ćwiczenia oddechowe „Jajka”.</w:t>
            </w:r>
          </w:p>
          <w:p w:rsidR="000069CE" w:rsidRDefault="000069CE" w:rsidP="008319A4">
            <w:pPr>
              <w:pStyle w:val="Tekstpodstawowy"/>
              <w:spacing w:line="240" w:lineRule="auto"/>
              <w:jc w:val="both"/>
              <w:rPr>
                <w:rFonts w:hint="eastAsia"/>
              </w:rPr>
            </w:pPr>
            <w:r>
              <w:rPr>
                <w:rFonts w:ascii="Comic Sans MS" w:hAnsi="Comic Sans MS" w:cs="Comic Sans MS"/>
                <w:sz w:val="20"/>
                <w:szCs w:val="20"/>
              </w:rPr>
              <w:t xml:space="preserve">Drodzy Rodzice przygotujcie dzieciom słomki oraz jajka wycięte z papieru. W jednym miejscu połóżcie zgromadzone jajka i wyznaczcie inne miejsce, </w:t>
            </w:r>
            <w:r>
              <w:rPr>
                <w:rFonts w:ascii="Comic Sans MS" w:hAnsi="Comic Sans MS" w:cs="Comic Sans MS"/>
                <w:sz w:val="20"/>
                <w:szCs w:val="20"/>
              </w:rPr>
              <w:br/>
              <w:t xml:space="preserve">w które dziecko za pomocą słomki ma przenieść jajka. Świetna zabawa. </w:t>
            </w:r>
            <w:proofErr w:type="spellStart"/>
            <w:r>
              <w:rPr>
                <w:rFonts w:ascii="Comic Sans MS" w:hAnsi="Comic Sans MS" w:cs="Comic Sans MS"/>
                <w:sz w:val="20"/>
                <w:szCs w:val="20"/>
              </w:rPr>
              <w:t>Dzieciaczki</w:t>
            </w:r>
            <w:proofErr w:type="spellEnd"/>
            <w:r>
              <w:rPr>
                <w:rFonts w:ascii="Comic Sans MS" w:hAnsi="Comic Sans MS" w:cs="Comic Sans MS"/>
                <w:sz w:val="20"/>
                <w:szCs w:val="20"/>
              </w:rPr>
              <w:t xml:space="preserve"> to uwielbiają. Powodzenia Biedroneczki ;)</w:t>
            </w:r>
          </w:p>
          <w:p w:rsidR="000069CE" w:rsidRDefault="000069CE" w:rsidP="008319A4">
            <w:pPr>
              <w:pStyle w:val="Tekstpodstawowy"/>
              <w:spacing w:line="240" w:lineRule="auto"/>
              <w:jc w:val="both"/>
              <w:rPr>
                <w:rFonts w:hint="eastAsia"/>
              </w:rPr>
            </w:pPr>
            <w:r>
              <w:rPr>
                <w:rFonts w:ascii="Comic Sans MS" w:hAnsi="Comic Sans MS" w:cs="Comic Sans MS"/>
                <w:sz w:val="22"/>
                <w:szCs w:val="22"/>
              </w:rPr>
              <w:t xml:space="preserve">5. </w:t>
            </w:r>
            <w:r>
              <w:rPr>
                <w:rFonts w:ascii="Comic Sans MS" w:hAnsi="Comic Sans MS" w:cs="Comic Sans MS"/>
                <w:sz w:val="22"/>
                <w:szCs w:val="22"/>
                <w:u w:val="single"/>
              </w:rPr>
              <w:t xml:space="preserve">Zabawa „Kalambury” </w:t>
            </w:r>
            <w:r>
              <w:rPr>
                <w:rFonts w:ascii="Comic Sans MS" w:hAnsi="Comic Sans MS" w:cs="Comic Sans MS"/>
                <w:sz w:val="20"/>
                <w:szCs w:val="20"/>
              </w:rPr>
              <w:t>- teraz czas na zabawę wspólnie z rodzeństwem bądź rodzicami albo z całą rodziną. Wybrana osoba naśladuje zwierzę/udaje ale beż użycia głosu, pozostałe osoby odgadują, co to za zwierzę. Miłej zabawy:)</w:t>
            </w:r>
          </w:p>
          <w:p w:rsidR="000069CE" w:rsidRDefault="000069CE" w:rsidP="008319A4">
            <w:pPr>
              <w:pStyle w:val="Tekstpodstawowy"/>
              <w:spacing w:line="240" w:lineRule="auto"/>
              <w:jc w:val="both"/>
              <w:rPr>
                <w:rFonts w:ascii="Comic Sans MS" w:hAnsi="Comic Sans MS" w:cs="Comic Sans MS"/>
              </w:rPr>
            </w:pPr>
            <w:r>
              <w:rPr>
                <w:rFonts w:ascii="Comic Sans MS" w:hAnsi="Comic Sans MS" w:cs="Comic Sans MS"/>
                <w:sz w:val="22"/>
                <w:szCs w:val="22"/>
              </w:rPr>
              <w:t xml:space="preserve">6. </w:t>
            </w:r>
            <w:r>
              <w:rPr>
                <w:rFonts w:ascii="Comic Sans MS" w:hAnsi="Comic Sans MS" w:cs="Comic Sans MS"/>
                <w:sz w:val="22"/>
                <w:szCs w:val="22"/>
                <w:u w:val="single"/>
              </w:rPr>
              <w:t>Przyszedł czas na ćwiczenia</w:t>
            </w:r>
            <w:r>
              <w:rPr>
                <w:rFonts w:ascii="Comic Sans MS" w:hAnsi="Comic Sans MS" w:cs="Comic Sans MS"/>
                <w:sz w:val="22"/>
                <w:szCs w:val="22"/>
              </w:rPr>
              <w:t>.</w:t>
            </w:r>
            <w:r>
              <w:rPr>
                <w:rFonts w:ascii="Comic Sans MS" w:hAnsi="Comic Sans MS" w:cs="Comic Sans MS"/>
                <w:sz w:val="20"/>
                <w:szCs w:val="20"/>
              </w:rPr>
              <w:t xml:space="preserve"> Nie siedzimy, wykonujemy to co </w:t>
            </w:r>
            <w:proofErr w:type="spellStart"/>
            <w:r>
              <w:rPr>
                <w:rFonts w:ascii="Comic Sans MS" w:hAnsi="Comic Sans MS" w:cs="Comic Sans MS"/>
                <w:sz w:val="20"/>
                <w:szCs w:val="20"/>
              </w:rPr>
              <w:t>Pipii</w:t>
            </w:r>
            <w:proofErr w:type="spellEnd"/>
            <w:r>
              <w:rPr>
                <w:rFonts w:ascii="Comic Sans MS" w:hAnsi="Comic Sans MS" w:cs="Comic Sans MS"/>
                <w:sz w:val="20"/>
                <w:szCs w:val="20"/>
              </w:rPr>
              <w:t xml:space="preserve"> ;)</w:t>
            </w:r>
            <w:r>
              <w:rPr>
                <w:rFonts w:ascii="Comic Sans MS" w:hAnsi="Comic Sans MS" w:cs="Comic Sans MS"/>
                <w:sz w:val="20"/>
                <w:szCs w:val="20"/>
              </w:rPr>
              <w:br/>
              <w:t xml:space="preserve">Czas start! </w:t>
            </w:r>
            <w:hyperlink r:id="rId14" w:history="1">
              <w:r>
                <w:rPr>
                  <w:rStyle w:val="Hipercze"/>
                  <w:rFonts w:ascii="Comic Sans MS" w:hAnsi="Comic Sans MS" w:cs="Comic Sans MS"/>
                  <w:sz w:val="20"/>
                  <w:szCs w:val="20"/>
                </w:rPr>
                <w:t>https://www.youtube.com/watch?v=m2WsGrvCx_w</w:t>
              </w:r>
            </w:hyperlink>
          </w:p>
          <w:p w:rsidR="000069CE" w:rsidRDefault="000069CE" w:rsidP="008319A4">
            <w:pPr>
              <w:pStyle w:val="Tekstpodstawowy"/>
              <w:spacing w:line="240" w:lineRule="auto"/>
              <w:jc w:val="both"/>
              <w:rPr>
                <w:rFonts w:hint="eastAsia"/>
              </w:rPr>
            </w:pPr>
            <w:r>
              <w:rPr>
                <w:rFonts w:ascii="Comic Sans MS" w:hAnsi="Comic Sans MS" w:cs="Comic Sans MS"/>
                <w:sz w:val="22"/>
                <w:szCs w:val="22"/>
              </w:rPr>
              <w:t xml:space="preserve">7. </w:t>
            </w:r>
            <w:r>
              <w:rPr>
                <w:rFonts w:ascii="Comic Sans MS" w:hAnsi="Comic Sans MS" w:cs="Comic Sans MS"/>
                <w:sz w:val="22"/>
                <w:szCs w:val="22"/>
                <w:u w:val="single"/>
              </w:rPr>
              <w:t>Na zakończenie zapraszamy na grę</w:t>
            </w:r>
            <w:r>
              <w:rPr>
                <w:rFonts w:ascii="Comic Sans MS" w:hAnsi="Comic Sans MS" w:cs="Comic Sans MS"/>
                <w:sz w:val="22"/>
                <w:szCs w:val="22"/>
              </w:rPr>
              <w:t>. Powodzenia!</w:t>
            </w:r>
          </w:p>
          <w:p w:rsidR="000069CE" w:rsidRDefault="00FB0909" w:rsidP="008319A4">
            <w:pPr>
              <w:pStyle w:val="Tekstpodstawowy"/>
              <w:spacing w:line="240" w:lineRule="auto"/>
              <w:jc w:val="both"/>
              <w:rPr>
                <w:rFonts w:hint="eastAsia"/>
              </w:rPr>
            </w:pPr>
            <w:hyperlink r:id="rId15" w:history="1">
              <w:r w:rsidR="000069CE">
                <w:rPr>
                  <w:rStyle w:val="Hipercze"/>
                  <w:rFonts w:ascii="Comic Sans MS" w:hAnsi="Comic Sans MS" w:cs="Comic Sans MS"/>
                  <w:sz w:val="22"/>
                  <w:szCs w:val="22"/>
                </w:rPr>
                <w:t>https://www.youtube.com/watch?time_continue=15&amp;v=VyXhyl00qGw&amp;feature=emb_title</w:t>
              </w:r>
            </w:hyperlink>
            <w:r w:rsidR="000069CE">
              <w:rPr>
                <w:rFonts w:ascii="Comic Sans MS" w:hAnsi="Comic Sans MS" w:cs="Comic Sans MS"/>
                <w:sz w:val="22"/>
                <w:szCs w:val="22"/>
              </w:rPr>
              <w:t xml:space="preserve">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pacing w:after="160"/>
              <w:contextualSpacing/>
              <w:rPr>
                <w:rFonts w:hint="eastAsia"/>
              </w:rPr>
            </w:pPr>
            <w:r>
              <w:rPr>
                <w:rFonts w:ascii="Comic Sans MS" w:hAnsi="Comic Sans MS" w:cs="Comic Sans MS"/>
                <w:sz w:val="22"/>
                <w:szCs w:val="22"/>
              </w:rPr>
              <w:lastRenderedPageBreak/>
              <w:t xml:space="preserve">I 2, </w:t>
            </w:r>
          </w:p>
          <w:p w:rsidR="000069CE" w:rsidRDefault="000069CE" w:rsidP="008319A4">
            <w:pPr>
              <w:spacing w:after="160"/>
              <w:contextualSpacing/>
              <w:rPr>
                <w:rFonts w:hint="eastAsia"/>
              </w:rPr>
            </w:pPr>
            <w:r>
              <w:rPr>
                <w:rFonts w:ascii="Comic Sans MS" w:hAnsi="Comic Sans MS" w:cs="Comic Sans MS"/>
                <w:sz w:val="22"/>
                <w:szCs w:val="22"/>
              </w:rPr>
              <w:t xml:space="preserve">I 3, </w:t>
            </w:r>
          </w:p>
          <w:p w:rsidR="000069CE" w:rsidRDefault="000069CE" w:rsidP="008319A4">
            <w:pPr>
              <w:spacing w:after="160"/>
              <w:contextualSpacing/>
              <w:rPr>
                <w:rFonts w:hint="eastAsia"/>
              </w:rPr>
            </w:pPr>
            <w:r>
              <w:rPr>
                <w:rFonts w:ascii="Comic Sans MS" w:hAnsi="Comic Sans MS" w:cs="Comic Sans MS"/>
                <w:sz w:val="22"/>
                <w:szCs w:val="22"/>
              </w:rPr>
              <w:t xml:space="preserve">I 5, </w:t>
            </w:r>
          </w:p>
          <w:p w:rsidR="000069CE" w:rsidRDefault="000069CE" w:rsidP="008319A4">
            <w:pPr>
              <w:spacing w:after="160"/>
              <w:contextualSpacing/>
              <w:rPr>
                <w:rFonts w:hint="eastAsia"/>
              </w:rPr>
            </w:pPr>
            <w:r>
              <w:rPr>
                <w:rFonts w:ascii="Comic Sans MS" w:hAnsi="Comic Sans MS" w:cs="Comic Sans MS"/>
                <w:sz w:val="22"/>
                <w:szCs w:val="22"/>
              </w:rPr>
              <w:t xml:space="preserve">III 2, </w:t>
            </w:r>
          </w:p>
          <w:p w:rsidR="000069CE" w:rsidRDefault="000069CE" w:rsidP="008319A4">
            <w:pPr>
              <w:spacing w:after="160"/>
              <w:contextualSpacing/>
              <w:rPr>
                <w:rFonts w:hint="eastAsia"/>
              </w:rPr>
            </w:pPr>
            <w:r>
              <w:rPr>
                <w:rFonts w:ascii="Comic Sans MS" w:hAnsi="Comic Sans MS" w:cs="Comic Sans MS"/>
                <w:sz w:val="22"/>
                <w:szCs w:val="22"/>
              </w:rPr>
              <w:t xml:space="preserve">III 3, </w:t>
            </w:r>
          </w:p>
          <w:p w:rsidR="000069CE" w:rsidRDefault="000069CE" w:rsidP="008319A4">
            <w:pPr>
              <w:spacing w:after="160"/>
              <w:contextualSpacing/>
              <w:rPr>
                <w:rFonts w:hint="eastAsia"/>
              </w:rPr>
            </w:pPr>
            <w:r>
              <w:rPr>
                <w:rFonts w:ascii="Comic Sans MS" w:hAnsi="Comic Sans MS" w:cs="Comic Sans MS"/>
                <w:sz w:val="22"/>
                <w:szCs w:val="22"/>
              </w:rPr>
              <w:t xml:space="preserve">III 4, </w:t>
            </w:r>
          </w:p>
          <w:p w:rsidR="000069CE" w:rsidRDefault="000069CE" w:rsidP="008319A4">
            <w:pPr>
              <w:spacing w:after="160"/>
              <w:contextualSpacing/>
              <w:rPr>
                <w:rFonts w:hint="eastAsia"/>
              </w:rPr>
            </w:pPr>
            <w:r>
              <w:rPr>
                <w:rFonts w:ascii="Comic Sans MS" w:hAnsi="Comic Sans MS" w:cs="Comic Sans MS"/>
                <w:sz w:val="22"/>
                <w:szCs w:val="22"/>
              </w:rPr>
              <w:t xml:space="preserve">IV 2, IV 5, IV 7, IV 8, IV 18 </w:t>
            </w: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lastRenderedPageBreak/>
              <w:t>TEMAT</w:t>
            </w:r>
          </w:p>
        </w:tc>
        <w:tc>
          <w:tcPr>
            <w:tcW w:w="7255" w:type="dxa"/>
            <w:tcBorders>
              <w:left w:val="threeDEngrave" w:sz="6" w:space="0" w:color="5EB91E"/>
              <w:bottom w:val="threeDEngrave" w:sz="6" w:space="0" w:color="5EB91E"/>
            </w:tcBorders>
            <w:shd w:val="clear" w:color="auto" w:fill="E8F2A1"/>
          </w:tcPr>
          <w:p w:rsidR="000069CE" w:rsidRDefault="000069CE" w:rsidP="008319A4">
            <w:pPr>
              <w:spacing w:after="160"/>
              <w:contextualSpacing/>
              <w:jc w:val="center"/>
              <w:rPr>
                <w:rFonts w:hint="eastAsia"/>
              </w:rPr>
            </w:pPr>
            <w:r>
              <w:rPr>
                <w:rFonts w:ascii="Comic Sans MS" w:hAnsi="Comic Sans MS" w:cs="Comic Sans MS"/>
                <w:b/>
                <w:lang w:eastAsia="pl-PL"/>
              </w:rPr>
              <w:t xml:space="preserve">Środa   22.04.2020r. </w:t>
            </w:r>
          </w:p>
          <w:p w:rsidR="000069CE" w:rsidRDefault="000069CE" w:rsidP="008319A4">
            <w:pPr>
              <w:spacing w:after="160"/>
              <w:contextualSpacing/>
              <w:jc w:val="center"/>
              <w:rPr>
                <w:rFonts w:hint="eastAsia"/>
              </w:rPr>
            </w:pPr>
            <w:r>
              <w:rPr>
                <w:rFonts w:ascii="Comic Sans MS" w:hAnsi="Comic Sans MS" w:cs="Comic Sans MS"/>
                <w:b/>
                <w:lang w:eastAsia="pl-PL"/>
              </w:rPr>
              <w:t>Na wiejskim podwórku</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spacing w:after="160"/>
              <w:contextualSpacing/>
              <w:jc w:val="center"/>
              <w:rPr>
                <w:rFonts w:ascii="Calibri" w:hAnsi="Calibri" w:cs="Calibri"/>
                <w:b/>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rPr>
                <w:rFonts w:hint="eastAsia"/>
              </w:rPr>
            </w:pPr>
            <w:r>
              <w:rPr>
                <w:rFonts w:ascii="Calibri" w:hAnsi="Calibri" w:cs="Calibri"/>
                <w:b/>
                <w:lang w:eastAsia="pl-PL"/>
              </w:rPr>
              <w:t>CELE</w:t>
            </w:r>
          </w:p>
        </w:tc>
        <w:tc>
          <w:tcPr>
            <w:tcW w:w="7255" w:type="dxa"/>
            <w:tcBorders>
              <w:left w:val="threeDEngrave" w:sz="6" w:space="0" w:color="5EB91E"/>
              <w:bottom w:val="threeDEngrave" w:sz="6" w:space="0" w:color="5EB91E"/>
            </w:tcBorders>
            <w:shd w:val="clear" w:color="auto" w:fill="E8F2A1"/>
          </w:tcPr>
          <w:p w:rsidR="000069CE" w:rsidRDefault="000069CE" w:rsidP="008319A4">
            <w:pPr>
              <w:contextualSpacing/>
              <w:rPr>
                <w:rFonts w:hint="eastAsia"/>
              </w:rPr>
            </w:pPr>
            <w:r>
              <w:rPr>
                <w:rFonts w:ascii="Comic Sans MS" w:hAnsi="Comic Sans MS" w:cs="Comic Sans MS"/>
                <w:bCs/>
                <w:sz w:val="20"/>
                <w:szCs w:val="20"/>
                <w:lang w:eastAsia="pl-PL"/>
              </w:rPr>
              <w:t>Dziecko:</w:t>
            </w:r>
          </w:p>
          <w:p w:rsidR="000069CE" w:rsidRDefault="000069CE" w:rsidP="000069CE">
            <w:pPr>
              <w:numPr>
                <w:ilvl w:val="0"/>
                <w:numId w:val="6"/>
              </w:numPr>
              <w:contextualSpacing/>
              <w:rPr>
                <w:rFonts w:hint="eastAsia"/>
              </w:rPr>
            </w:pPr>
            <w:r>
              <w:rPr>
                <w:rFonts w:ascii="Comic Sans MS" w:hAnsi="Comic Sans MS" w:cs="Comic Sans MS"/>
                <w:bCs/>
                <w:sz w:val="20"/>
                <w:szCs w:val="20"/>
                <w:lang w:eastAsia="pl-PL"/>
              </w:rPr>
              <w:t>liczy elementy zbiorów, porównuje liczebność zbiorów,</w:t>
            </w:r>
          </w:p>
          <w:p w:rsidR="000069CE" w:rsidRDefault="000069CE" w:rsidP="000069CE">
            <w:pPr>
              <w:numPr>
                <w:ilvl w:val="0"/>
                <w:numId w:val="6"/>
              </w:numPr>
              <w:contextualSpacing/>
              <w:rPr>
                <w:rFonts w:hint="eastAsia"/>
              </w:rPr>
            </w:pPr>
            <w:r>
              <w:rPr>
                <w:rFonts w:ascii="Comic Sans MS" w:hAnsi="Comic Sans MS" w:cs="Comic Sans MS"/>
                <w:bCs/>
                <w:sz w:val="20"/>
                <w:szCs w:val="20"/>
                <w:lang w:eastAsia="pl-PL"/>
              </w:rPr>
              <w:t>lepi z plasteliny figurki wiejskich zwierząt,</w:t>
            </w:r>
          </w:p>
          <w:p w:rsidR="000069CE" w:rsidRDefault="000069CE" w:rsidP="000069CE">
            <w:pPr>
              <w:numPr>
                <w:ilvl w:val="0"/>
                <w:numId w:val="6"/>
              </w:numPr>
              <w:contextualSpacing/>
              <w:rPr>
                <w:rFonts w:hint="eastAsia"/>
              </w:rPr>
            </w:pPr>
            <w:r>
              <w:rPr>
                <w:rFonts w:ascii="Comic Sans MS" w:hAnsi="Comic Sans MS" w:cs="Comic Sans MS"/>
                <w:bCs/>
                <w:sz w:val="20"/>
                <w:szCs w:val="20"/>
                <w:lang w:eastAsia="pl-PL"/>
              </w:rPr>
              <w:t xml:space="preserve">wykonuje ćwiczenia gimnastyczne.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contextualSpacing/>
              <w:rPr>
                <w:rFonts w:ascii="Comic Sans MS" w:hAnsi="Comic Sans MS" w:cs="Comic Sans MS"/>
                <w:bCs/>
                <w:sz w:val="20"/>
                <w:szCs w:val="20"/>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contextualSpacing/>
              <w:rPr>
                <w:rFonts w:hint="eastAsia"/>
              </w:rPr>
            </w:pPr>
            <w:r>
              <w:rPr>
                <w:rFonts w:ascii="Calibri" w:hAnsi="Calibri" w:cs="Calibri"/>
                <w:b/>
                <w:lang w:eastAsia="pl-PL"/>
              </w:rPr>
              <w:t xml:space="preserve">ZADANIA DO REALIZACJI </w:t>
            </w:r>
          </w:p>
          <w:p w:rsidR="000069CE" w:rsidRDefault="000069CE" w:rsidP="008319A4">
            <w:pPr>
              <w:contextualSpacing/>
              <w:rPr>
                <w:rFonts w:hint="eastAsia"/>
              </w:rPr>
            </w:pPr>
            <w:r>
              <w:rPr>
                <w:rFonts w:ascii="Calibri" w:hAnsi="Calibri" w:cs="Calibri"/>
                <w:b/>
                <w:lang w:eastAsia="pl-PL"/>
              </w:rPr>
              <w:t xml:space="preserve">WYNIKAJĄCE Z PLANU </w:t>
            </w:r>
            <w:r>
              <w:rPr>
                <w:rFonts w:ascii="Calibri" w:hAnsi="Calibri" w:cs="Calibri"/>
                <w:b/>
                <w:lang w:eastAsia="pl-PL"/>
              </w:rPr>
              <w:lastRenderedPageBreak/>
              <w:t xml:space="preserve">PRACY </w:t>
            </w:r>
          </w:p>
        </w:tc>
        <w:tc>
          <w:tcPr>
            <w:tcW w:w="7255" w:type="dxa"/>
            <w:tcBorders>
              <w:left w:val="threeDEngrave" w:sz="6" w:space="0" w:color="5EB91E"/>
              <w:bottom w:val="threeDEngrave" w:sz="6" w:space="0" w:color="5EB91E"/>
            </w:tcBorders>
            <w:shd w:val="clear" w:color="auto" w:fill="E8F2A1"/>
          </w:tcPr>
          <w:p w:rsidR="000069CE" w:rsidRDefault="000069CE" w:rsidP="008319A4">
            <w:pPr>
              <w:snapToGrid w:val="0"/>
              <w:spacing w:after="160"/>
              <w:contextualSpacing/>
              <w:rPr>
                <w:rFonts w:hint="eastAsia"/>
              </w:rPr>
            </w:pPr>
            <w:r>
              <w:rPr>
                <w:rFonts w:ascii="Comic Sans MS" w:hAnsi="Comic Sans MS" w:cs="Comic Sans MS"/>
                <w:sz w:val="22"/>
                <w:szCs w:val="22"/>
                <w:lang w:eastAsia="pl-PL"/>
              </w:rPr>
              <w:lastRenderedPageBreak/>
              <w:t xml:space="preserve">1. </w:t>
            </w:r>
            <w:r>
              <w:rPr>
                <w:rFonts w:ascii="Comic Sans MS" w:hAnsi="Comic Sans MS" w:cs="Comic Sans MS"/>
                <w:sz w:val="22"/>
                <w:szCs w:val="22"/>
                <w:u w:val="single"/>
              </w:rPr>
              <w:t>Zabawa dźwiękonaśladowcza na powitanie „Na podwórku”.</w:t>
            </w:r>
          </w:p>
          <w:p w:rsidR="000069CE" w:rsidRDefault="000069CE" w:rsidP="008319A4">
            <w:pPr>
              <w:snapToGrid w:val="0"/>
              <w:spacing w:after="160"/>
              <w:contextualSpacing/>
              <w:rPr>
                <w:rFonts w:hint="eastAsia"/>
              </w:rPr>
            </w:pPr>
            <w:proofErr w:type="spellStart"/>
            <w:r>
              <w:rPr>
                <w:rFonts w:ascii="Comic Sans MS" w:hAnsi="Comic Sans MS" w:cs="Comic Sans MS"/>
                <w:sz w:val="20"/>
                <w:szCs w:val="20"/>
              </w:rPr>
              <w:t>Dzieciaczki</w:t>
            </w:r>
            <w:proofErr w:type="spellEnd"/>
            <w:r>
              <w:rPr>
                <w:rFonts w:ascii="Comic Sans MS" w:hAnsi="Comic Sans MS" w:cs="Comic Sans MS"/>
                <w:sz w:val="20"/>
                <w:szCs w:val="20"/>
              </w:rPr>
              <w:t xml:space="preserve"> dzisiaj przywitamy się naśladując głosy zwierząt:</w:t>
            </w:r>
            <w:r>
              <w:rPr>
                <w:rFonts w:ascii="Comic Sans MS" w:hAnsi="Comic Sans MS" w:cs="Comic Sans MS"/>
                <w:sz w:val="20"/>
                <w:szCs w:val="20"/>
              </w:rPr>
              <w:br/>
              <w:t xml:space="preserve">Dzień dobry: kurki, gąski, kaczki, indyki, a Wy naśladujecie ich głosy: </w:t>
            </w:r>
            <w:r>
              <w:rPr>
                <w:rFonts w:ascii="Comic Sans MS" w:hAnsi="Comic Sans MS" w:cs="Comic Sans MS"/>
                <w:sz w:val="20"/>
                <w:szCs w:val="20"/>
              </w:rPr>
              <w:br/>
              <w:t xml:space="preserve">ko, ko, ko,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kwa, kwa, kwa, gul, gul, gul. </w:t>
            </w:r>
            <w:r>
              <w:rPr>
                <w:rFonts w:ascii="Comic Sans MS" w:hAnsi="Comic Sans MS" w:cs="Comic Sans MS"/>
                <w:sz w:val="20"/>
                <w:szCs w:val="20"/>
              </w:rPr>
              <w:br/>
            </w:r>
            <w:r>
              <w:rPr>
                <w:rFonts w:ascii="Comic Sans MS" w:hAnsi="Comic Sans MS" w:cs="Comic Sans MS"/>
                <w:sz w:val="20"/>
                <w:szCs w:val="20"/>
              </w:rPr>
              <w:lastRenderedPageBreak/>
              <w:t>Witamy wszystkie ptaki z wiejskiego podwórka i zaczynamy zabawę ;)</w:t>
            </w:r>
          </w:p>
          <w:p w:rsidR="000069CE" w:rsidRDefault="000069CE" w:rsidP="008319A4">
            <w:pPr>
              <w:snapToGrid w:val="0"/>
              <w:spacing w:after="160"/>
              <w:contextualSpacing/>
              <w:rPr>
                <w:rFonts w:hint="eastAsia"/>
              </w:rPr>
            </w:pPr>
            <w:r>
              <w:rPr>
                <w:rFonts w:ascii="Comic Sans MS" w:hAnsi="Comic Sans MS" w:cs="Comic Sans MS"/>
                <w:sz w:val="22"/>
                <w:szCs w:val="22"/>
              </w:rPr>
              <w:t xml:space="preserve">2. </w:t>
            </w:r>
            <w:r>
              <w:rPr>
                <w:rFonts w:ascii="Comic Sans MS" w:hAnsi="Comic Sans MS" w:cs="Comic Sans MS"/>
                <w:sz w:val="22"/>
                <w:szCs w:val="22"/>
                <w:u w:val="single"/>
              </w:rPr>
              <w:t>Zabawa grafomotoryczna „Połącz zwierzątka w pary”.</w:t>
            </w:r>
            <w:r>
              <w:rPr>
                <w:rFonts w:ascii="Comic Sans MS" w:hAnsi="Comic Sans MS" w:cs="Comic Sans MS"/>
                <w:sz w:val="22"/>
                <w:szCs w:val="22"/>
              </w:rPr>
              <w:t xml:space="preserve"> </w:t>
            </w:r>
            <w:r>
              <w:rPr>
                <w:rFonts w:ascii="Comic Sans MS" w:hAnsi="Comic Sans MS" w:cs="Comic Sans MS"/>
                <w:sz w:val="20"/>
                <w:szCs w:val="20"/>
              </w:rPr>
              <w:br/>
              <w:t xml:space="preserve">Rodzice, jeżeli macie możliwość prosimy o wydrukowanie karty – </w:t>
            </w:r>
            <w:r>
              <w:rPr>
                <w:rFonts w:ascii="Comic Sans MS" w:hAnsi="Comic Sans MS" w:cs="Comic Sans MS"/>
                <w:sz w:val="20"/>
                <w:szCs w:val="20"/>
              </w:rPr>
              <w:br/>
            </w:r>
            <w:r>
              <w:rPr>
                <w:rFonts w:ascii="Comic Sans MS" w:hAnsi="Comic Sans MS" w:cs="Comic Sans MS"/>
                <w:b/>
                <w:bCs/>
                <w:sz w:val="20"/>
                <w:szCs w:val="20"/>
              </w:rPr>
              <w:t>załącznik nr2</w:t>
            </w:r>
            <w:r>
              <w:rPr>
                <w:rFonts w:ascii="Comic Sans MS" w:hAnsi="Comic Sans MS" w:cs="Comic Sans MS"/>
                <w:sz w:val="20"/>
                <w:szCs w:val="20"/>
              </w:rPr>
              <w:t>, jeżeli nie ma takiej możliwości, dziecko może paluszkiem wskazać prawidłową odpowiedz, połączyć, wskazać.</w:t>
            </w:r>
          </w:p>
          <w:p w:rsidR="000069CE" w:rsidRDefault="000069CE" w:rsidP="008319A4">
            <w:pPr>
              <w:snapToGrid w:val="0"/>
              <w:spacing w:after="160"/>
              <w:contextualSpacing/>
              <w:rPr>
                <w:rFonts w:ascii="Comic Sans MS" w:hAnsi="Comic Sans MS" w:cs="Comic Sans MS"/>
                <w:sz w:val="20"/>
                <w:szCs w:val="20"/>
              </w:rPr>
            </w:pPr>
          </w:p>
          <w:p w:rsidR="000069CE" w:rsidRDefault="000069CE" w:rsidP="008319A4">
            <w:pPr>
              <w:snapToGrid w:val="0"/>
              <w:spacing w:after="160"/>
              <w:contextualSpacing/>
              <w:rPr>
                <w:rFonts w:hint="eastAsia"/>
              </w:rPr>
            </w:pPr>
            <w:r>
              <w:rPr>
                <w:rFonts w:ascii="Comic Sans MS" w:hAnsi="Comic Sans MS" w:cs="Comic Sans MS"/>
                <w:sz w:val="22"/>
                <w:szCs w:val="22"/>
              </w:rPr>
              <w:t xml:space="preserve">3. </w:t>
            </w:r>
            <w:r>
              <w:rPr>
                <w:rFonts w:ascii="Comic Sans MS" w:hAnsi="Comic Sans MS" w:cs="Comic Sans MS"/>
                <w:sz w:val="22"/>
                <w:szCs w:val="22"/>
                <w:u w:val="single"/>
              </w:rPr>
              <w:t>Teraz popracujemy z obrazkiem i policzymy:</w:t>
            </w:r>
          </w:p>
          <w:p w:rsidR="000069CE" w:rsidRDefault="00FB0909" w:rsidP="008319A4">
            <w:pPr>
              <w:snapToGrid w:val="0"/>
              <w:spacing w:after="160"/>
              <w:contextualSpacing/>
              <w:rPr>
                <w:rFonts w:hint="eastAsia"/>
              </w:rPr>
            </w:pPr>
            <w:hyperlink r:id="rId16" w:anchor="p=28" w:history="1">
              <w:r w:rsidR="000069CE">
                <w:rPr>
                  <w:rStyle w:val="Hipercze"/>
                  <w:rFonts w:ascii="Comic Sans MS" w:hAnsi="Comic Sans MS" w:cs="Comic Sans MS"/>
                  <w:sz w:val="22"/>
                  <w:szCs w:val="22"/>
                </w:rPr>
                <w:t>https://flipbooki.mac.pl/przedszkole/oa_kp_3_2/mobile/index.html#p=28</w:t>
              </w:r>
            </w:hyperlink>
            <w:r w:rsidR="000069CE">
              <w:rPr>
                <w:rFonts w:ascii="Comic Sans MS" w:hAnsi="Comic Sans MS" w:cs="Comic Sans MS"/>
                <w:sz w:val="22"/>
                <w:szCs w:val="22"/>
                <w:u w:val="single"/>
              </w:rPr>
              <w:t xml:space="preserve"> </w:t>
            </w:r>
          </w:p>
          <w:p w:rsidR="000069CE" w:rsidRDefault="000069CE" w:rsidP="008319A4">
            <w:pPr>
              <w:snapToGrid w:val="0"/>
              <w:spacing w:after="160"/>
              <w:contextualSpacing/>
              <w:rPr>
                <w:rFonts w:hint="eastAsia"/>
              </w:rPr>
            </w:pPr>
            <w:r>
              <w:rPr>
                <w:rFonts w:ascii="Comic Sans MS" w:hAnsi="Comic Sans MS" w:cs="Comic Sans MS"/>
                <w:sz w:val="20"/>
                <w:szCs w:val="20"/>
              </w:rPr>
              <w:t>Zadaniem dzieci jest (z pomocą rodziców):</w:t>
            </w:r>
            <w:r>
              <w:rPr>
                <w:rFonts w:ascii="Comic Sans MS" w:hAnsi="Comic Sans MS" w:cs="Comic Sans MS"/>
                <w:sz w:val="20"/>
                <w:szCs w:val="20"/>
              </w:rPr>
              <w:br/>
              <w:t xml:space="preserve">− obejrzeć zdjęcia zwierząt gospodarskich, nazwać je i naśladować głosy: krowy, koguta, barana i kozy, </w:t>
            </w:r>
            <w:r>
              <w:rPr>
                <w:rFonts w:ascii="Comic Sans MS" w:hAnsi="Comic Sans MS" w:cs="Comic Sans MS"/>
                <w:sz w:val="20"/>
                <w:szCs w:val="20"/>
              </w:rPr>
              <w:br/>
              <w:t xml:space="preserve">− policzyć małe świnki na obrazku, pokolorować mamę i czwórkę jej dzieci. </w:t>
            </w:r>
          </w:p>
          <w:p w:rsidR="000069CE" w:rsidRDefault="000069CE" w:rsidP="008319A4">
            <w:pPr>
              <w:snapToGrid w:val="0"/>
              <w:spacing w:after="160"/>
              <w:contextualSpacing/>
              <w:rPr>
                <w:rFonts w:hint="eastAsia"/>
              </w:rPr>
            </w:pPr>
            <w:r>
              <w:rPr>
                <w:rFonts w:ascii="Comic Sans MS" w:hAnsi="Comic Sans MS" w:cs="Comic Sans MS"/>
                <w:sz w:val="20"/>
                <w:szCs w:val="20"/>
              </w:rPr>
              <w:t>Do dzieła :)</w:t>
            </w:r>
          </w:p>
          <w:p w:rsidR="000069CE" w:rsidRDefault="000069CE" w:rsidP="008319A4">
            <w:pPr>
              <w:snapToGrid w:val="0"/>
              <w:spacing w:after="160"/>
              <w:contextualSpacing/>
              <w:rPr>
                <w:rFonts w:hint="eastAsia"/>
                <w:sz w:val="20"/>
                <w:szCs w:val="20"/>
              </w:rPr>
            </w:pPr>
          </w:p>
          <w:p w:rsidR="000069CE" w:rsidRDefault="000069CE" w:rsidP="008319A4">
            <w:pPr>
              <w:spacing w:after="200"/>
              <w:contextualSpacing/>
              <w:rPr>
                <w:rFonts w:hint="eastAsia"/>
              </w:rPr>
            </w:pPr>
            <w:r>
              <w:rPr>
                <w:rFonts w:ascii="Comic Sans MS" w:hAnsi="Comic Sans MS" w:cs="Comic Sans MS"/>
                <w:sz w:val="22"/>
                <w:szCs w:val="22"/>
              </w:rPr>
              <w:t xml:space="preserve">4. </w:t>
            </w:r>
            <w:r>
              <w:rPr>
                <w:rFonts w:ascii="Comic Sans MS" w:hAnsi="Comic Sans MS" w:cs="Comic Sans MS"/>
                <w:sz w:val="22"/>
                <w:szCs w:val="22"/>
                <w:u w:val="single"/>
              </w:rPr>
              <w:t>Przyszedł czas na pracę plastyczną  z plasteliny „Mieszkańcy wiejskiego podwórka”.</w:t>
            </w:r>
          </w:p>
          <w:p w:rsidR="000069CE" w:rsidRDefault="000069CE" w:rsidP="008319A4">
            <w:pPr>
              <w:spacing w:after="200"/>
              <w:contextualSpacing/>
              <w:jc w:val="both"/>
              <w:rPr>
                <w:rFonts w:hint="eastAsia"/>
              </w:rPr>
            </w:pPr>
            <w:r>
              <w:rPr>
                <w:rFonts w:ascii="Comic Sans MS" w:hAnsi="Comic Sans MS" w:cs="Comic Sans MS"/>
                <w:color w:val="000000"/>
                <w:sz w:val="20"/>
                <w:szCs w:val="20"/>
              </w:rPr>
              <w:t xml:space="preserve">Zachęcamy dzieci do samodzielnego wykonania pracy na temat: </w:t>
            </w:r>
            <w:r>
              <w:rPr>
                <w:rFonts w:ascii="Comic Sans MS" w:hAnsi="Comic Sans MS" w:cs="Comic Sans MS"/>
                <w:i/>
                <w:color w:val="000000"/>
                <w:sz w:val="20"/>
                <w:szCs w:val="20"/>
              </w:rPr>
              <w:t>Mieszkańcy wiejskiego podwórka</w:t>
            </w:r>
            <w:r>
              <w:rPr>
                <w:rFonts w:ascii="Comic Sans MS" w:hAnsi="Comic Sans MS" w:cs="Comic Sans MS"/>
                <w:color w:val="000000"/>
                <w:sz w:val="20"/>
                <w:szCs w:val="20"/>
              </w:rPr>
              <w:t>. Przygotowujemy na stole potrzebne pomoce plastyczne.</w:t>
            </w:r>
            <w:r>
              <w:rPr>
                <w:rFonts w:ascii="Comic Sans MS" w:hAnsi="Comic Sans MS" w:cs="Comic Sans MS"/>
                <w:sz w:val="20"/>
                <w:szCs w:val="20"/>
              </w:rPr>
              <w:t xml:space="preserve"> </w:t>
            </w:r>
          </w:p>
          <w:p w:rsidR="000069CE" w:rsidRDefault="000069CE" w:rsidP="008319A4">
            <w:pPr>
              <w:spacing w:after="200"/>
              <w:contextualSpacing/>
              <w:jc w:val="both"/>
              <w:rPr>
                <w:rFonts w:hint="eastAsia"/>
              </w:rPr>
            </w:pPr>
            <w:r>
              <w:rPr>
                <w:rFonts w:ascii="Comic Sans MS" w:hAnsi="Comic Sans MS" w:cs="Comic Sans MS"/>
                <w:sz w:val="20"/>
                <w:szCs w:val="20"/>
              </w:rPr>
              <w:t xml:space="preserve">Potrzebne nam będą: plastelina, małe koraliki do wykonania oczu, przykrywka od pudełka kartonowego, np. po papierze ksero lub po butach. Dzieci wybierają kolor plasteliny i lepią dowolne figurki zwierząt gospodarskich. Prace umieszczają w zagrodzie zrobionej z przykrywki </w:t>
            </w:r>
            <w:r>
              <w:rPr>
                <w:rFonts w:ascii="Comic Sans MS" w:hAnsi="Comic Sans MS" w:cs="Comic Sans MS"/>
                <w:sz w:val="20"/>
                <w:szCs w:val="20"/>
              </w:rPr>
              <w:br/>
              <w:t xml:space="preserve">z pudełka kartonowego. </w:t>
            </w:r>
          </w:p>
          <w:p w:rsidR="000069CE" w:rsidRDefault="000069CE" w:rsidP="008319A4">
            <w:pPr>
              <w:spacing w:after="200"/>
              <w:contextualSpacing/>
              <w:rPr>
                <w:rFonts w:ascii="Comic Sans MS" w:hAnsi="Comic Sans MS" w:cs="Comic Sans MS"/>
              </w:rPr>
            </w:pPr>
          </w:p>
          <w:p w:rsidR="000069CE" w:rsidRDefault="000069CE" w:rsidP="008319A4">
            <w:pPr>
              <w:spacing w:after="200"/>
              <w:contextualSpacing/>
              <w:rPr>
                <w:rFonts w:hint="eastAsia"/>
              </w:rPr>
            </w:pPr>
            <w:r>
              <w:rPr>
                <w:rFonts w:ascii="Comic Sans MS" w:hAnsi="Comic Sans MS" w:cs="Comic Sans MS"/>
                <w:sz w:val="22"/>
                <w:szCs w:val="22"/>
              </w:rPr>
              <w:t xml:space="preserve">5. </w:t>
            </w:r>
            <w:r>
              <w:rPr>
                <w:rFonts w:ascii="Comic Sans MS" w:hAnsi="Comic Sans MS" w:cs="Comic Sans MS"/>
                <w:sz w:val="22"/>
                <w:szCs w:val="22"/>
                <w:u w:val="single"/>
              </w:rPr>
              <w:t>Zapraszamy na zabawę ruchową „Wyścig koni”.</w:t>
            </w:r>
          </w:p>
          <w:p w:rsidR="000069CE" w:rsidRDefault="000069CE" w:rsidP="008319A4">
            <w:pPr>
              <w:spacing w:after="200"/>
              <w:contextualSpacing/>
              <w:rPr>
                <w:rFonts w:hint="eastAsia"/>
              </w:rPr>
            </w:pPr>
            <w:r>
              <w:rPr>
                <w:rFonts w:ascii="Comic Sans MS" w:hAnsi="Comic Sans MS" w:cs="Comic Sans MS"/>
                <w:sz w:val="20"/>
                <w:szCs w:val="20"/>
              </w:rPr>
              <w:t>Drodzy Rodzice, przeczytajcie krótkie opowiadanie dzieciom. Zadaniem dzieci jest inscenizowanie ruchem opowiadania.</w:t>
            </w:r>
          </w:p>
          <w:p w:rsidR="000069CE" w:rsidRDefault="000069CE" w:rsidP="008319A4">
            <w:pPr>
              <w:spacing w:after="200"/>
              <w:contextualSpacing/>
              <w:rPr>
                <w:rFonts w:hint="eastAsia"/>
              </w:rPr>
            </w:pPr>
            <w:r>
              <w:rPr>
                <w:rFonts w:ascii="Comic Sans MS" w:eastAsia="Comic Sans MS" w:hAnsi="Comic Sans MS" w:cs="Comic Sans MS"/>
                <w:sz w:val="20"/>
                <w:szCs w:val="20"/>
              </w:rPr>
              <w:t xml:space="preserve">                                                                   </w:t>
            </w:r>
            <w:r>
              <w:rPr>
                <w:rFonts w:ascii="Comic Sans MS" w:hAnsi="Comic Sans MS" w:cs="Comic Sans MS"/>
                <w:sz w:val="20"/>
                <w:szCs w:val="20"/>
              </w:rPr>
              <w:t>Dzieci:</w:t>
            </w:r>
          </w:p>
          <w:p w:rsidR="000069CE" w:rsidRDefault="000069CE" w:rsidP="008319A4">
            <w:pPr>
              <w:spacing w:after="200"/>
              <w:contextualSpacing/>
              <w:rPr>
                <w:rFonts w:hint="eastAsia"/>
              </w:rPr>
            </w:pPr>
            <w:r>
              <w:rPr>
                <w:rFonts w:ascii="Comic Sans MS" w:hAnsi="Comic Sans MS" w:cs="Comic Sans MS"/>
                <w:sz w:val="20"/>
                <w:szCs w:val="20"/>
              </w:rPr>
              <w:t xml:space="preserve">Rozpoczyna się wyścig,                                                   stoją w miejscu, konie stoją w boksach.                                przebierają nogami, drepczą, Start! Konie ruszyły.                                                      biegną truchtem, Przeskakują kałużę.                                                                podskakują, Nabierają pędu.                                              szybko przebierają nogami, Przebiegają po grząskim gruncie.           biegną, wysoko podnosząc kolana, Dobiegają do mety.           zwalniają bieg aż do zatrzymania się, parskają. </w:t>
            </w:r>
          </w:p>
          <w:p w:rsidR="000069CE" w:rsidRDefault="000069CE" w:rsidP="008319A4">
            <w:pPr>
              <w:spacing w:after="200"/>
              <w:contextualSpacing/>
              <w:rPr>
                <w:rFonts w:ascii="Comic Sans MS" w:hAnsi="Comic Sans MS" w:cs="Comic Sans MS"/>
                <w:sz w:val="20"/>
                <w:szCs w:val="20"/>
              </w:rPr>
            </w:pPr>
          </w:p>
          <w:p w:rsidR="000069CE" w:rsidRDefault="000069CE" w:rsidP="008319A4">
            <w:pPr>
              <w:spacing w:after="200"/>
              <w:contextualSpacing/>
              <w:rPr>
                <w:rFonts w:hint="eastAsia"/>
              </w:rPr>
            </w:pPr>
            <w:r>
              <w:rPr>
                <w:rFonts w:ascii="Comic Sans MS" w:hAnsi="Comic Sans MS" w:cs="Comic Sans MS"/>
                <w:sz w:val="22"/>
                <w:szCs w:val="22"/>
              </w:rPr>
              <w:t xml:space="preserve">6. </w:t>
            </w:r>
            <w:r>
              <w:rPr>
                <w:rFonts w:ascii="Comic Sans MS" w:hAnsi="Comic Sans MS" w:cs="Comic Sans MS"/>
                <w:sz w:val="22"/>
                <w:szCs w:val="22"/>
                <w:u w:val="single"/>
              </w:rPr>
              <w:t>Czas na ćwiczenia</w:t>
            </w:r>
            <w:r>
              <w:rPr>
                <w:rFonts w:ascii="Comic Sans MS" w:hAnsi="Comic Sans MS" w:cs="Comic Sans MS"/>
                <w:sz w:val="22"/>
                <w:szCs w:val="22"/>
              </w:rPr>
              <w:t xml:space="preserve"> – pobawcie się z rodzicami bądź rodzeństwem. </w:t>
            </w:r>
          </w:p>
          <w:p w:rsidR="000069CE" w:rsidRDefault="00FB0909" w:rsidP="008319A4">
            <w:pPr>
              <w:spacing w:after="200"/>
              <w:contextualSpacing/>
              <w:rPr>
                <w:rFonts w:hint="eastAsia"/>
              </w:rPr>
            </w:pPr>
            <w:hyperlink r:id="rId17" w:history="1">
              <w:r w:rsidR="000069CE">
                <w:rPr>
                  <w:rStyle w:val="Hipercze"/>
                  <w:rFonts w:ascii="Comic Sans MS" w:hAnsi="Comic Sans MS" w:cs="Comic Sans MS"/>
                </w:rPr>
                <w:t>https://www.youtube.com/watch?v=Jlf5leeppBU</w:t>
              </w:r>
            </w:hyperlink>
            <w:r w:rsidR="000069CE">
              <w:rPr>
                <w:rFonts w:ascii="Comic Sans MS" w:hAnsi="Comic Sans MS" w:cs="Comic Sans MS"/>
              </w:rPr>
              <w:t xml:space="preserve"> </w:t>
            </w:r>
          </w:p>
          <w:p w:rsidR="000069CE" w:rsidRDefault="000069CE" w:rsidP="008319A4">
            <w:pPr>
              <w:spacing w:after="200"/>
              <w:contextualSpacing/>
              <w:rPr>
                <w:rFonts w:hint="eastAsia"/>
              </w:rPr>
            </w:pPr>
            <w:r>
              <w:rPr>
                <w:rFonts w:ascii="Comic Sans MS" w:hAnsi="Comic Sans MS" w:cs="Comic Sans MS"/>
                <w:sz w:val="22"/>
                <w:szCs w:val="22"/>
              </w:rPr>
              <w:t xml:space="preserve">7. </w:t>
            </w:r>
            <w:r>
              <w:rPr>
                <w:rFonts w:ascii="Comic Sans MS" w:hAnsi="Comic Sans MS" w:cs="Comic Sans MS"/>
                <w:sz w:val="22"/>
                <w:szCs w:val="22"/>
                <w:u w:val="single"/>
              </w:rPr>
              <w:t>Zadanie dla chętnych :</w:t>
            </w:r>
            <w:r>
              <w:rPr>
                <w:rFonts w:ascii="Comic Sans MS" w:hAnsi="Comic Sans MS" w:cs="Comic Sans MS"/>
                <w:sz w:val="22"/>
                <w:szCs w:val="22"/>
              </w:rPr>
              <w:t xml:space="preserve">„Otocz pętlą zwierzątka mieszkające na wiejskim podwórku” - </w:t>
            </w:r>
            <w:r>
              <w:rPr>
                <w:rFonts w:ascii="Comic Sans MS" w:hAnsi="Comic Sans MS" w:cs="Comic Sans MS"/>
                <w:b/>
                <w:bCs/>
                <w:sz w:val="20"/>
                <w:szCs w:val="20"/>
              </w:rPr>
              <w:t>załącznik nr3</w:t>
            </w:r>
            <w:r>
              <w:rPr>
                <w:rFonts w:ascii="Comic Sans MS" w:hAnsi="Comic Sans MS" w:cs="Comic Sans MS"/>
                <w:sz w:val="22"/>
                <w:szCs w:val="22"/>
              </w:rPr>
              <w:t xml:space="preserve"> </w:t>
            </w:r>
            <w:r>
              <w:rPr>
                <w:rFonts w:ascii="Comic Sans MS" w:hAnsi="Comic Sans MS" w:cs="Comic Sans MS"/>
                <w:sz w:val="20"/>
                <w:szCs w:val="20"/>
              </w:rPr>
              <w:t>(do druku, jeżeli nie macie drukarki, możecie popracować wskazując na ekranie komputera właściwe zwierzątka paluszkiem).</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spacing w:after="160"/>
              <w:contextualSpacing/>
              <w:rPr>
                <w:rFonts w:hint="eastAsia"/>
              </w:rPr>
            </w:pPr>
            <w:r>
              <w:rPr>
                <w:rFonts w:ascii="Comic Sans MS" w:hAnsi="Comic Sans MS" w:cs="Comic Sans MS"/>
                <w:sz w:val="22"/>
                <w:szCs w:val="22"/>
                <w:lang w:eastAsia="pl-PL"/>
              </w:rPr>
              <w:lastRenderedPageBreak/>
              <w:t xml:space="preserve">I 2, </w:t>
            </w:r>
          </w:p>
          <w:p w:rsidR="000069CE" w:rsidRDefault="000069CE" w:rsidP="008319A4">
            <w:pPr>
              <w:snapToGrid w:val="0"/>
              <w:spacing w:after="160"/>
              <w:contextualSpacing/>
              <w:rPr>
                <w:rFonts w:hint="eastAsia"/>
              </w:rPr>
            </w:pPr>
            <w:r>
              <w:rPr>
                <w:rFonts w:ascii="Comic Sans MS" w:hAnsi="Comic Sans MS" w:cs="Comic Sans MS"/>
                <w:sz w:val="22"/>
                <w:szCs w:val="22"/>
                <w:lang w:eastAsia="pl-PL"/>
              </w:rPr>
              <w:t xml:space="preserve">I 3, </w:t>
            </w:r>
          </w:p>
          <w:p w:rsidR="000069CE" w:rsidRDefault="000069CE" w:rsidP="008319A4">
            <w:pPr>
              <w:snapToGrid w:val="0"/>
              <w:spacing w:after="160"/>
              <w:contextualSpacing/>
              <w:rPr>
                <w:rFonts w:hint="eastAsia"/>
              </w:rPr>
            </w:pPr>
            <w:r>
              <w:rPr>
                <w:rFonts w:ascii="Comic Sans MS" w:hAnsi="Comic Sans MS" w:cs="Comic Sans MS"/>
                <w:sz w:val="22"/>
                <w:szCs w:val="22"/>
                <w:lang w:eastAsia="pl-PL"/>
              </w:rPr>
              <w:t xml:space="preserve">I 5, III 2, </w:t>
            </w:r>
            <w:r>
              <w:rPr>
                <w:rFonts w:ascii="Comic Sans MS" w:hAnsi="Comic Sans MS" w:cs="Comic Sans MS"/>
                <w:sz w:val="22"/>
                <w:szCs w:val="22"/>
                <w:lang w:eastAsia="pl-PL"/>
              </w:rPr>
              <w:lastRenderedPageBreak/>
              <w:t>III 3, III 4, IV 2, IV 5, IV 7, IV 8, IV 12, IV 15, IV 18</w:t>
            </w:r>
            <w:r>
              <w:rPr>
                <w:rFonts w:ascii="Calibri" w:hAnsi="Calibri" w:cs="Calibri"/>
                <w:sz w:val="22"/>
                <w:szCs w:val="22"/>
                <w:lang w:eastAsia="pl-PL"/>
              </w:rPr>
              <w:t xml:space="preserve"> </w:t>
            </w: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spacing w:line="252" w:lineRule="auto"/>
              <w:rPr>
                <w:rFonts w:hint="eastAsia"/>
              </w:rPr>
            </w:pPr>
            <w:r>
              <w:rPr>
                <w:rFonts w:ascii="Calibri" w:hAnsi="Calibri" w:cs="Calibri"/>
                <w:b/>
                <w:lang w:eastAsia="pl-PL"/>
              </w:rPr>
              <w:lastRenderedPageBreak/>
              <w:t>TEMAT</w:t>
            </w:r>
          </w:p>
        </w:tc>
        <w:tc>
          <w:tcPr>
            <w:tcW w:w="7255" w:type="dxa"/>
            <w:tcBorders>
              <w:left w:val="threeDEngrave" w:sz="6" w:space="0" w:color="5EB91E"/>
              <w:bottom w:val="threeDEngrave" w:sz="6" w:space="0" w:color="5EB91E"/>
            </w:tcBorders>
            <w:shd w:val="clear" w:color="auto" w:fill="E8F2A1"/>
          </w:tcPr>
          <w:p w:rsidR="000069CE" w:rsidRDefault="000069CE" w:rsidP="008319A4">
            <w:pPr>
              <w:contextualSpacing/>
              <w:jc w:val="center"/>
              <w:rPr>
                <w:rFonts w:hint="eastAsia"/>
              </w:rPr>
            </w:pPr>
            <w:r>
              <w:rPr>
                <w:rFonts w:ascii="Comic Sans MS" w:hAnsi="Comic Sans MS" w:cs="Comic Sans MS"/>
                <w:b/>
                <w:lang w:eastAsia="pl-PL"/>
              </w:rPr>
              <w:t xml:space="preserve">Czwartek  23.04.2020r. </w:t>
            </w:r>
          </w:p>
          <w:p w:rsidR="000069CE" w:rsidRDefault="000069CE" w:rsidP="008319A4">
            <w:pPr>
              <w:contextualSpacing/>
              <w:jc w:val="center"/>
              <w:rPr>
                <w:rFonts w:hint="eastAsia"/>
              </w:rPr>
            </w:pPr>
            <w:r>
              <w:rPr>
                <w:rFonts w:ascii="Comic Sans MS" w:hAnsi="Comic Sans MS" w:cs="Comic Sans MS"/>
                <w:b/>
                <w:bCs/>
                <w:lang w:eastAsia="pl-PL"/>
              </w:rPr>
              <w:t xml:space="preserve">W chlewiku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contextualSpacing/>
              <w:jc w:val="center"/>
              <w:rPr>
                <w:rFonts w:ascii="Calibri" w:hAnsi="Calibri" w:cs="Calibri"/>
                <w:b/>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spacing w:line="252" w:lineRule="auto"/>
              <w:rPr>
                <w:rFonts w:hint="eastAsia"/>
              </w:rPr>
            </w:pPr>
            <w:r>
              <w:rPr>
                <w:rFonts w:ascii="Calibri" w:hAnsi="Calibri" w:cs="Calibri"/>
                <w:b/>
                <w:lang w:eastAsia="pl-PL"/>
              </w:rPr>
              <w:t>CELE</w:t>
            </w:r>
          </w:p>
        </w:tc>
        <w:tc>
          <w:tcPr>
            <w:tcW w:w="7255" w:type="dxa"/>
            <w:tcBorders>
              <w:left w:val="threeDEngrave" w:sz="6" w:space="0" w:color="5EB91E"/>
              <w:bottom w:val="threeDEngrave" w:sz="6" w:space="0" w:color="5EB91E"/>
            </w:tcBorders>
            <w:shd w:val="clear" w:color="auto" w:fill="E8F2A1"/>
          </w:tcPr>
          <w:p w:rsidR="000069CE" w:rsidRDefault="000069CE" w:rsidP="008319A4">
            <w:pPr>
              <w:contextualSpacing/>
              <w:rPr>
                <w:rFonts w:hint="eastAsia"/>
              </w:rPr>
            </w:pPr>
            <w:r>
              <w:rPr>
                <w:rFonts w:ascii="Comic Sans MS" w:hAnsi="Comic Sans MS" w:cs="Comic Sans MS"/>
                <w:bCs/>
                <w:sz w:val="20"/>
                <w:szCs w:val="20"/>
                <w:lang w:eastAsia="pl-PL"/>
              </w:rPr>
              <w:t>Dziecko:</w:t>
            </w:r>
          </w:p>
          <w:p w:rsidR="000069CE" w:rsidRDefault="000069CE" w:rsidP="000069CE">
            <w:pPr>
              <w:numPr>
                <w:ilvl w:val="0"/>
                <w:numId w:val="7"/>
              </w:numPr>
              <w:contextualSpacing/>
              <w:rPr>
                <w:rFonts w:hint="eastAsia"/>
              </w:rPr>
            </w:pPr>
            <w:r>
              <w:rPr>
                <w:rFonts w:ascii="Comic Sans MS" w:hAnsi="Comic Sans MS" w:cs="Comic Sans MS"/>
                <w:bCs/>
                <w:sz w:val="20"/>
                <w:szCs w:val="20"/>
                <w:lang w:eastAsia="pl-PL"/>
              </w:rPr>
              <w:t>rozwija sprawność dłoni.</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contextualSpacing/>
              <w:rPr>
                <w:rFonts w:ascii="Calibri" w:hAnsi="Calibri" w:cs="Calibri"/>
                <w:bCs/>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contextualSpacing/>
              <w:rPr>
                <w:rFonts w:hint="eastAsia"/>
              </w:rPr>
            </w:pPr>
            <w:r>
              <w:rPr>
                <w:rFonts w:ascii="Calibri" w:hAnsi="Calibri" w:cs="Calibri"/>
                <w:b/>
                <w:lang w:eastAsia="pl-PL"/>
              </w:rPr>
              <w:t xml:space="preserve">ZADANIA DO </w:t>
            </w:r>
            <w:r>
              <w:rPr>
                <w:rFonts w:ascii="Calibri" w:hAnsi="Calibri" w:cs="Calibri"/>
                <w:b/>
                <w:lang w:eastAsia="pl-PL"/>
              </w:rPr>
              <w:lastRenderedPageBreak/>
              <w:t>REALIZACJI</w:t>
            </w:r>
          </w:p>
          <w:p w:rsidR="000069CE" w:rsidRDefault="000069CE" w:rsidP="008319A4">
            <w:pPr>
              <w:contextualSpacing/>
              <w:rPr>
                <w:rFonts w:hint="eastAsia"/>
              </w:rPr>
            </w:pPr>
            <w:r>
              <w:rPr>
                <w:rFonts w:ascii="Calibri" w:hAnsi="Calibri" w:cs="Calibri"/>
                <w:b/>
                <w:lang w:eastAsia="pl-PL"/>
              </w:rPr>
              <w:t xml:space="preserve">WYNIKAJĄCE Z PLANU PRACY </w:t>
            </w:r>
          </w:p>
        </w:tc>
        <w:tc>
          <w:tcPr>
            <w:tcW w:w="7255" w:type="dxa"/>
            <w:tcBorders>
              <w:left w:val="threeDEngrave" w:sz="6" w:space="0" w:color="5EB91E"/>
              <w:bottom w:val="threeDEngrave" w:sz="6" w:space="0" w:color="5EB91E"/>
            </w:tcBorders>
            <w:shd w:val="clear" w:color="auto" w:fill="E8F2A1"/>
          </w:tcPr>
          <w:p w:rsidR="000069CE" w:rsidRDefault="000069CE" w:rsidP="008319A4">
            <w:pPr>
              <w:spacing w:after="160"/>
              <w:contextualSpacing/>
              <w:rPr>
                <w:rFonts w:hint="eastAsia"/>
              </w:rPr>
            </w:pPr>
            <w:r>
              <w:rPr>
                <w:rFonts w:ascii="Comic Sans MS" w:hAnsi="Comic Sans MS" w:cs="Comic Sans MS"/>
                <w:sz w:val="22"/>
                <w:szCs w:val="22"/>
              </w:rPr>
              <w:lastRenderedPageBreak/>
              <w:t xml:space="preserve">1. </w:t>
            </w:r>
            <w:r>
              <w:rPr>
                <w:rFonts w:ascii="Comic Sans MS" w:hAnsi="Comic Sans MS" w:cs="Comic Sans MS"/>
                <w:sz w:val="22"/>
                <w:szCs w:val="22"/>
                <w:u w:val="single"/>
              </w:rPr>
              <w:t>Dzień dobry Biedroneczki.</w:t>
            </w:r>
            <w:r>
              <w:rPr>
                <w:rFonts w:ascii="Comic Sans MS" w:hAnsi="Comic Sans MS" w:cs="Comic Sans MS"/>
                <w:sz w:val="20"/>
                <w:szCs w:val="20"/>
              </w:rPr>
              <w:t xml:space="preserve"> </w:t>
            </w:r>
            <w:r>
              <w:rPr>
                <w:rFonts w:ascii="Comic Sans MS" w:hAnsi="Comic Sans MS" w:cs="Comic Sans MS"/>
                <w:sz w:val="20"/>
                <w:szCs w:val="20"/>
              </w:rPr>
              <w:br/>
            </w:r>
            <w:r>
              <w:rPr>
                <w:rFonts w:ascii="Comic Sans MS" w:hAnsi="Comic Sans MS" w:cs="Comic Sans MS"/>
                <w:sz w:val="20"/>
                <w:szCs w:val="20"/>
              </w:rPr>
              <w:lastRenderedPageBreak/>
              <w:t xml:space="preserve">Dzisiaj na wstępie chciałybyśmy abyście nauczyły się rymowanki „Leciała osa” i się bawiły przy niej. Rodzice, przeczytajcie dzieciom rymowankę </w:t>
            </w:r>
            <w:r>
              <w:rPr>
                <w:rFonts w:ascii="Comic Sans MS" w:hAnsi="Comic Sans MS" w:cs="Comic Sans MS"/>
                <w:sz w:val="20"/>
                <w:szCs w:val="20"/>
              </w:rPr>
              <w:br/>
              <w:t>i spróbujcie wspólnie bawić się.</w:t>
            </w:r>
          </w:p>
          <w:p w:rsidR="000069CE" w:rsidRDefault="000069CE" w:rsidP="008319A4">
            <w:pPr>
              <w:spacing w:after="160"/>
              <w:contextualSpacing/>
              <w:rPr>
                <w:rFonts w:ascii="Comic Sans MS" w:hAnsi="Comic Sans MS" w:cs="Comic Sans MS"/>
                <w:sz w:val="20"/>
                <w:szCs w:val="20"/>
              </w:rPr>
            </w:pPr>
          </w:p>
          <w:p w:rsidR="000069CE" w:rsidRDefault="000069CE" w:rsidP="008319A4">
            <w:pPr>
              <w:spacing w:after="160"/>
              <w:contextualSpacing/>
              <w:rPr>
                <w:rFonts w:hint="eastAsia"/>
              </w:rPr>
            </w:pPr>
            <w:r>
              <w:rPr>
                <w:rFonts w:ascii="Comic Sans MS" w:hAnsi="Comic Sans MS" w:cs="Comic Sans MS"/>
                <w:sz w:val="20"/>
                <w:szCs w:val="20"/>
              </w:rPr>
              <w:t xml:space="preserve">Leciała osa do psiego nosa, pies śpi. </w:t>
            </w:r>
            <w:r>
              <w:rPr>
                <w:rFonts w:ascii="Comic Sans MS" w:hAnsi="Comic Sans MS" w:cs="Comic Sans MS"/>
                <w:sz w:val="20"/>
                <w:szCs w:val="20"/>
              </w:rPr>
              <w:br/>
              <w:t xml:space="preserve">Leciała mucha do psiego ucha, pies śpi. </w:t>
            </w:r>
            <w:r>
              <w:rPr>
                <w:rFonts w:ascii="Comic Sans MS" w:hAnsi="Comic Sans MS" w:cs="Comic Sans MS"/>
                <w:sz w:val="20"/>
                <w:szCs w:val="20"/>
              </w:rPr>
              <w:br/>
              <w:t xml:space="preserve">Leciała sroka do psiego oka, pies śpi. </w:t>
            </w:r>
            <w:r>
              <w:rPr>
                <w:rFonts w:ascii="Comic Sans MS" w:hAnsi="Comic Sans MS" w:cs="Comic Sans MS"/>
                <w:sz w:val="20"/>
                <w:szCs w:val="20"/>
              </w:rPr>
              <w:br/>
              <w:t xml:space="preserve">Przyleciał kruk, dziobem w bok stuk, pies </w:t>
            </w:r>
            <w:proofErr w:type="spellStart"/>
            <w:r>
              <w:rPr>
                <w:rFonts w:ascii="Comic Sans MS" w:hAnsi="Comic Sans MS" w:cs="Comic Sans MS"/>
                <w:sz w:val="20"/>
                <w:szCs w:val="20"/>
              </w:rPr>
              <w:t>hauu</w:t>
            </w:r>
            <w:proofErr w:type="spellEnd"/>
            <w:r>
              <w:rPr>
                <w:rFonts w:ascii="Comic Sans MS" w:hAnsi="Comic Sans MS" w:cs="Comic Sans MS"/>
                <w:sz w:val="20"/>
                <w:szCs w:val="20"/>
              </w:rPr>
              <w:t>!</w:t>
            </w:r>
          </w:p>
          <w:p w:rsidR="000069CE" w:rsidRDefault="000069CE" w:rsidP="008319A4">
            <w:pPr>
              <w:spacing w:after="160"/>
              <w:contextualSpacing/>
              <w:rPr>
                <w:rFonts w:hint="eastAsia"/>
              </w:rPr>
            </w:pPr>
            <w:r>
              <w:rPr>
                <w:rFonts w:ascii="Comic Sans MS" w:hAnsi="Comic Sans MS" w:cs="Comic Sans MS"/>
                <w:sz w:val="20"/>
                <w:szCs w:val="20"/>
              </w:rPr>
              <w:t xml:space="preserve">Dziecko bądź rodzic podczas mówienia rymowanki (pies) śpi. Na koniec rymowanki pies goni dziecko. Złapane dziecko przyjmuje rolę śpiącego psa. </w:t>
            </w:r>
          </w:p>
          <w:p w:rsidR="000069CE" w:rsidRDefault="000069CE" w:rsidP="008319A4">
            <w:pPr>
              <w:spacing w:after="160"/>
              <w:contextualSpacing/>
              <w:rPr>
                <w:rFonts w:hint="eastAsia"/>
              </w:rPr>
            </w:pPr>
            <w:r>
              <w:rPr>
                <w:rFonts w:ascii="Comic Sans MS" w:hAnsi="Comic Sans MS" w:cs="Comic Sans MS"/>
                <w:sz w:val="20"/>
                <w:szCs w:val="20"/>
              </w:rPr>
              <w:t>Wielu radości życzymy podczas zabawy ;)</w:t>
            </w:r>
          </w:p>
          <w:p w:rsidR="000069CE" w:rsidRDefault="000069CE" w:rsidP="008319A4">
            <w:pPr>
              <w:spacing w:after="160"/>
              <w:contextualSpacing/>
              <w:rPr>
                <w:rFonts w:hint="eastAsia"/>
              </w:rPr>
            </w:pPr>
          </w:p>
          <w:p w:rsidR="000069CE" w:rsidRDefault="000069CE" w:rsidP="008319A4">
            <w:pPr>
              <w:spacing w:after="160"/>
              <w:contextualSpacing/>
              <w:rPr>
                <w:rFonts w:hint="eastAsia"/>
              </w:rPr>
            </w:pPr>
            <w:r>
              <w:rPr>
                <w:rFonts w:ascii="Comic Sans MS" w:hAnsi="Comic Sans MS" w:cs="Comic Sans MS"/>
                <w:sz w:val="22"/>
                <w:szCs w:val="22"/>
              </w:rPr>
              <w:t xml:space="preserve">2. </w:t>
            </w:r>
            <w:r>
              <w:rPr>
                <w:rFonts w:ascii="Comic Sans MS" w:hAnsi="Comic Sans MS" w:cs="Comic Sans MS"/>
                <w:sz w:val="22"/>
                <w:szCs w:val="22"/>
                <w:u w:val="single"/>
              </w:rPr>
              <w:t>Ćwiczenia grafomotoryczne</w:t>
            </w:r>
            <w:r>
              <w:rPr>
                <w:rFonts w:ascii="Comic Sans MS" w:hAnsi="Comic Sans MS" w:cs="Comic Sans MS"/>
                <w:sz w:val="22"/>
                <w:szCs w:val="22"/>
              </w:rPr>
              <w:t xml:space="preserve"> „Połącz zwierzęta z ich cieniami” – </w:t>
            </w:r>
            <w:r>
              <w:rPr>
                <w:rFonts w:ascii="Comic Sans MS" w:hAnsi="Comic Sans MS" w:cs="Comic Sans MS"/>
                <w:b/>
                <w:bCs/>
                <w:sz w:val="20"/>
                <w:szCs w:val="20"/>
              </w:rPr>
              <w:t xml:space="preserve">załącznik nr4. </w:t>
            </w:r>
            <w:r>
              <w:rPr>
                <w:rFonts w:ascii="Comic Sans MS" w:hAnsi="Comic Sans MS" w:cs="Comic Sans MS"/>
                <w:sz w:val="20"/>
                <w:szCs w:val="20"/>
              </w:rPr>
              <w:t>(do druku, jeżeli nie macie drukarki, możecie wskazać na ekranie komputera właściwe pary zwierzątek paluszkiem).</w:t>
            </w:r>
          </w:p>
          <w:p w:rsidR="000069CE" w:rsidRDefault="000069CE" w:rsidP="008319A4">
            <w:pPr>
              <w:spacing w:after="160"/>
              <w:contextualSpacing/>
              <w:rPr>
                <w:rFonts w:hint="eastAsia"/>
              </w:rPr>
            </w:pPr>
          </w:p>
          <w:p w:rsidR="000069CE" w:rsidRDefault="000069CE" w:rsidP="008319A4">
            <w:pPr>
              <w:spacing w:after="160"/>
              <w:contextualSpacing/>
              <w:rPr>
                <w:rFonts w:hint="eastAsia"/>
              </w:rPr>
            </w:pPr>
            <w:r>
              <w:rPr>
                <w:rFonts w:ascii="Comic Sans MS" w:hAnsi="Comic Sans MS" w:cs="Comic Sans MS"/>
                <w:sz w:val="22"/>
                <w:szCs w:val="22"/>
              </w:rPr>
              <w:t xml:space="preserve">3. </w:t>
            </w:r>
            <w:r>
              <w:rPr>
                <w:rFonts w:ascii="Comic Sans MS" w:hAnsi="Comic Sans MS" w:cs="Comic Sans MS"/>
                <w:sz w:val="22"/>
                <w:szCs w:val="22"/>
                <w:u w:val="single"/>
              </w:rPr>
              <w:t>Czas na zagadki.</w:t>
            </w:r>
          </w:p>
          <w:p w:rsidR="000069CE" w:rsidRDefault="000069CE" w:rsidP="008319A4">
            <w:pPr>
              <w:spacing w:after="160"/>
              <w:contextualSpacing/>
              <w:rPr>
                <w:rFonts w:hint="eastAsia"/>
              </w:rPr>
            </w:pPr>
            <w:r>
              <w:rPr>
                <w:rFonts w:ascii="Comic Sans MS" w:hAnsi="Comic Sans MS" w:cs="Comic Sans MS"/>
                <w:sz w:val="20"/>
                <w:szCs w:val="20"/>
              </w:rPr>
              <w:t xml:space="preserve">Posłuchajcie zagadek, które przeczytają Wam rodzice. (Można wykorzystać karty/obrazki z załącznika nr1). </w:t>
            </w:r>
            <w:r>
              <w:rPr>
                <w:rFonts w:ascii="Comic Sans MS" w:hAnsi="Comic Sans MS" w:cs="Comic Sans MS"/>
                <w:sz w:val="20"/>
                <w:szCs w:val="20"/>
              </w:rPr>
              <w:br/>
              <w:t xml:space="preserve">Obrazek/zdjęcie: świnki, chlewiku oraz, np.: kurnika, kury, stajni, konia. Po rozwiązaniu zagadki, dzieci wskazują wśród obrazków, właściwe rozwiązanie zagadki. </w:t>
            </w:r>
            <w:r>
              <w:rPr>
                <w:rFonts w:ascii="Comic Sans MS" w:hAnsi="Comic Sans MS" w:cs="Comic Sans MS"/>
                <w:sz w:val="20"/>
                <w:szCs w:val="20"/>
              </w:rPr>
              <w:br/>
              <w:t xml:space="preserve">Po kąpieli błotnej świnki do niego wchodzą </w:t>
            </w:r>
            <w:r>
              <w:rPr>
                <w:rFonts w:ascii="Comic Sans MS" w:hAnsi="Comic Sans MS" w:cs="Comic Sans MS"/>
                <w:sz w:val="20"/>
                <w:szCs w:val="20"/>
              </w:rPr>
              <w:br/>
              <w:t xml:space="preserve">i wcale się nie martwią, że w nim nabrudzą. (chlewik) </w:t>
            </w:r>
            <w:r>
              <w:rPr>
                <w:rFonts w:ascii="Comic Sans MS" w:hAnsi="Comic Sans MS" w:cs="Comic Sans MS"/>
                <w:sz w:val="20"/>
                <w:szCs w:val="20"/>
              </w:rPr>
              <w:br/>
            </w:r>
          </w:p>
          <w:p w:rsidR="000069CE" w:rsidRDefault="000069CE" w:rsidP="008319A4">
            <w:pPr>
              <w:spacing w:after="160"/>
              <w:contextualSpacing/>
              <w:rPr>
                <w:rFonts w:hint="eastAsia"/>
              </w:rPr>
            </w:pPr>
            <w:r>
              <w:rPr>
                <w:rFonts w:ascii="Comic Sans MS" w:hAnsi="Comic Sans MS" w:cs="Comic Sans MS"/>
                <w:sz w:val="20"/>
                <w:szCs w:val="20"/>
              </w:rPr>
              <w:t xml:space="preserve">Każdy kojarzy ją z korytem. </w:t>
            </w:r>
            <w:r>
              <w:rPr>
                <w:rFonts w:ascii="Comic Sans MS" w:hAnsi="Comic Sans MS" w:cs="Comic Sans MS"/>
                <w:sz w:val="20"/>
                <w:szCs w:val="20"/>
              </w:rPr>
              <w:br/>
              <w:t xml:space="preserve">To zwierzę urocze, spokojne i skryte, </w:t>
            </w:r>
            <w:r>
              <w:rPr>
                <w:rFonts w:ascii="Comic Sans MS" w:hAnsi="Comic Sans MS" w:cs="Comic Sans MS"/>
                <w:sz w:val="20"/>
                <w:szCs w:val="20"/>
              </w:rPr>
              <w:br/>
              <w:t xml:space="preserve">różowe i czyste, a gdy spojrzysz na nie, </w:t>
            </w:r>
            <w:r>
              <w:rPr>
                <w:rFonts w:ascii="Comic Sans MS" w:hAnsi="Comic Sans MS" w:cs="Comic Sans MS"/>
                <w:sz w:val="20"/>
                <w:szCs w:val="20"/>
              </w:rPr>
              <w:br/>
              <w:t xml:space="preserve">powita cię zawsze uprzejmym chrumkaniem. (świnka) </w:t>
            </w:r>
          </w:p>
          <w:p w:rsidR="000069CE" w:rsidRDefault="000069CE" w:rsidP="008319A4">
            <w:pPr>
              <w:spacing w:after="160"/>
              <w:contextualSpacing/>
              <w:rPr>
                <w:rFonts w:ascii="Comic Sans MS" w:hAnsi="Comic Sans MS" w:cs="Comic Sans MS"/>
                <w:sz w:val="20"/>
                <w:szCs w:val="20"/>
              </w:rPr>
            </w:pPr>
          </w:p>
          <w:p w:rsidR="000069CE" w:rsidRDefault="000069CE" w:rsidP="008319A4">
            <w:pPr>
              <w:spacing w:after="160"/>
              <w:contextualSpacing/>
              <w:rPr>
                <w:rFonts w:hint="eastAsia"/>
              </w:rPr>
            </w:pPr>
            <w:r>
              <w:rPr>
                <w:rFonts w:ascii="Comic Sans MS" w:hAnsi="Comic Sans MS" w:cs="Comic Sans MS"/>
                <w:sz w:val="20"/>
                <w:szCs w:val="20"/>
              </w:rPr>
              <w:t xml:space="preserve">Brawo Biedroneczki!!! </w:t>
            </w:r>
          </w:p>
          <w:p w:rsidR="000069CE" w:rsidRDefault="000069CE" w:rsidP="008319A4">
            <w:pPr>
              <w:spacing w:after="160"/>
              <w:contextualSpacing/>
              <w:rPr>
                <w:rFonts w:ascii="Comic Sans MS" w:hAnsi="Comic Sans MS" w:cs="Comic Sans MS"/>
                <w:sz w:val="20"/>
                <w:szCs w:val="20"/>
              </w:rPr>
            </w:pPr>
          </w:p>
          <w:p w:rsidR="000069CE" w:rsidRDefault="000069CE" w:rsidP="008319A4">
            <w:pPr>
              <w:spacing w:after="160"/>
              <w:contextualSpacing/>
              <w:rPr>
                <w:rFonts w:hint="eastAsia"/>
              </w:rPr>
            </w:pPr>
            <w:r>
              <w:rPr>
                <w:rFonts w:ascii="Comic Sans MS" w:hAnsi="Comic Sans MS" w:cs="Comic Sans MS"/>
                <w:sz w:val="22"/>
                <w:szCs w:val="22"/>
              </w:rPr>
              <w:t xml:space="preserve">4. </w:t>
            </w:r>
            <w:r>
              <w:rPr>
                <w:rFonts w:ascii="Comic Sans MS" w:hAnsi="Comic Sans MS" w:cs="Comic Sans MS"/>
                <w:sz w:val="22"/>
                <w:szCs w:val="22"/>
                <w:u w:val="single"/>
              </w:rPr>
              <w:t xml:space="preserve">Ćwiczymy rączkę rysując po śladzie </w:t>
            </w:r>
            <w:r>
              <w:rPr>
                <w:rFonts w:ascii="Comic Sans MS" w:hAnsi="Comic Sans MS" w:cs="Comic Sans MS"/>
                <w:sz w:val="22"/>
                <w:szCs w:val="22"/>
              </w:rPr>
              <w:t xml:space="preserve">– </w:t>
            </w:r>
            <w:r>
              <w:rPr>
                <w:rFonts w:ascii="Comic Sans MS" w:hAnsi="Comic Sans MS" w:cs="Comic Sans MS"/>
                <w:b/>
                <w:bCs/>
                <w:sz w:val="20"/>
                <w:szCs w:val="20"/>
              </w:rPr>
              <w:t>załącznik nr5.</w:t>
            </w:r>
          </w:p>
          <w:p w:rsidR="000069CE" w:rsidRDefault="000069CE" w:rsidP="008319A4">
            <w:pPr>
              <w:spacing w:after="160"/>
              <w:contextualSpacing/>
              <w:rPr>
                <w:rFonts w:hint="eastAsia"/>
              </w:rPr>
            </w:pPr>
            <w:r>
              <w:rPr>
                <w:rFonts w:ascii="Comic Sans MS" w:hAnsi="Comic Sans MS" w:cs="Comic Sans MS"/>
                <w:sz w:val="20"/>
                <w:szCs w:val="20"/>
              </w:rPr>
              <w:t>(do druku, jeżeli nie macie drukarki, możecie na ekranie komputera paluszkiem wodzić po śladzie).</w:t>
            </w:r>
          </w:p>
          <w:p w:rsidR="000069CE" w:rsidRDefault="000069CE" w:rsidP="008319A4">
            <w:pPr>
              <w:spacing w:after="160"/>
              <w:contextualSpacing/>
              <w:rPr>
                <w:rFonts w:hint="eastAsia"/>
              </w:rPr>
            </w:pPr>
          </w:p>
          <w:p w:rsidR="000069CE" w:rsidRDefault="000069CE" w:rsidP="008319A4">
            <w:pPr>
              <w:spacing w:after="160"/>
              <w:contextualSpacing/>
              <w:rPr>
                <w:rFonts w:hint="eastAsia"/>
              </w:rPr>
            </w:pPr>
            <w:r>
              <w:rPr>
                <w:rFonts w:ascii="Comic Sans MS" w:hAnsi="Comic Sans MS" w:cs="Comic Sans MS"/>
                <w:sz w:val="22"/>
                <w:szCs w:val="22"/>
              </w:rPr>
              <w:t>5</w:t>
            </w:r>
            <w:r>
              <w:rPr>
                <w:rFonts w:ascii="Comic Sans MS" w:hAnsi="Comic Sans MS" w:cs="Comic Sans MS"/>
                <w:sz w:val="20"/>
                <w:szCs w:val="20"/>
              </w:rPr>
              <w:t xml:space="preserve">. Drodzy rodzice podajemy link do </w:t>
            </w:r>
            <w:proofErr w:type="spellStart"/>
            <w:r>
              <w:rPr>
                <w:rFonts w:ascii="Comic Sans MS" w:hAnsi="Comic Sans MS" w:cs="Comic Sans MS"/>
                <w:sz w:val="20"/>
                <w:szCs w:val="20"/>
              </w:rPr>
              <w:t>memory</w:t>
            </w:r>
            <w:proofErr w:type="spellEnd"/>
            <w:r>
              <w:rPr>
                <w:rFonts w:ascii="Comic Sans MS" w:hAnsi="Comic Sans MS" w:cs="Comic Sans MS"/>
                <w:sz w:val="20"/>
                <w:szCs w:val="20"/>
              </w:rPr>
              <w:t xml:space="preserve"> ze zwierzątkami gospodarstwa wiejskiego. Zachęcamy do wspólnej zabawy, która ćwiczy pamięć </w:t>
            </w:r>
            <w:r>
              <w:rPr>
                <w:rFonts w:ascii="Comic Sans MS" w:hAnsi="Comic Sans MS" w:cs="Comic Sans MS"/>
                <w:sz w:val="20"/>
                <w:szCs w:val="20"/>
              </w:rPr>
              <w:br/>
              <w:t xml:space="preserve">i spostrzegawczość.  </w:t>
            </w:r>
            <w:hyperlink r:id="rId18" w:history="1">
              <w:r>
                <w:rPr>
                  <w:rStyle w:val="Hipercze"/>
                  <w:rFonts w:ascii="Comic Sans MS" w:hAnsi="Comic Sans MS" w:cs="Comic Sans MS"/>
                  <w:sz w:val="20"/>
                  <w:szCs w:val="20"/>
                </w:rPr>
                <w:t>https://eduzabawy.com/karty_pracy/domino/na-wsi/</w:t>
              </w:r>
            </w:hyperlink>
            <w:r>
              <w:rPr>
                <w:rFonts w:ascii="Comic Sans MS" w:hAnsi="Comic Sans MS" w:cs="Comic Sans MS"/>
                <w:sz w:val="20"/>
                <w:szCs w:val="20"/>
              </w:rPr>
              <w:t xml:space="preserve"> </w:t>
            </w:r>
          </w:p>
          <w:p w:rsidR="000069CE" w:rsidRDefault="000069CE" w:rsidP="008319A4">
            <w:pPr>
              <w:spacing w:after="160"/>
              <w:contextualSpacing/>
              <w:rPr>
                <w:rFonts w:ascii="Comic Sans MS" w:hAnsi="Comic Sans MS" w:cs="Comic Sans MS"/>
              </w:rPr>
            </w:pPr>
          </w:p>
          <w:p w:rsidR="000069CE" w:rsidRDefault="000069CE" w:rsidP="008319A4">
            <w:pPr>
              <w:spacing w:after="160"/>
              <w:contextualSpacing/>
              <w:rPr>
                <w:rFonts w:hint="eastAsia"/>
              </w:rPr>
            </w:pPr>
            <w:r>
              <w:rPr>
                <w:rFonts w:ascii="Comic Sans MS" w:hAnsi="Comic Sans MS" w:cs="Comic Sans MS"/>
                <w:sz w:val="22"/>
                <w:szCs w:val="22"/>
              </w:rPr>
              <w:t xml:space="preserve">6. </w:t>
            </w:r>
            <w:r>
              <w:rPr>
                <w:rFonts w:ascii="Comic Sans MS" w:hAnsi="Comic Sans MS" w:cs="Comic Sans MS"/>
                <w:sz w:val="22"/>
                <w:szCs w:val="22"/>
                <w:u w:val="single"/>
              </w:rPr>
              <w:t>Ćwiczenia logopedyczne usprawniające narządy mowy – język, wargi, żuchwę.</w:t>
            </w:r>
          </w:p>
          <w:p w:rsidR="000069CE" w:rsidRDefault="000069CE" w:rsidP="008319A4">
            <w:pPr>
              <w:spacing w:after="160"/>
              <w:contextualSpacing/>
              <w:jc w:val="both"/>
              <w:rPr>
                <w:rFonts w:hint="eastAsia"/>
              </w:rPr>
            </w:pPr>
            <w:r>
              <w:rPr>
                <w:rFonts w:ascii="Comic Sans MS" w:hAnsi="Comic Sans MS" w:cs="Comic Sans MS"/>
                <w:sz w:val="20"/>
                <w:szCs w:val="20"/>
              </w:rPr>
              <w:t xml:space="preserve">Rodzice, prosimy o zaprezentowanie prawidłowej artykulacji głoski g. </w:t>
            </w:r>
            <w:r>
              <w:rPr>
                <w:rFonts w:ascii="Comic Sans MS" w:hAnsi="Comic Sans MS" w:cs="Comic Sans MS"/>
                <w:sz w:val="20"/>
                <w:szCs w:val="20"/>
              </w:rPr>
              <w:br/>
              <w:t xml:space="preserve">W tym celu przygotujcie lusterko dla dziecka. Pokażcie prawidłową artykulację głoski g. Pamiętajcie, aby przy głosce g nie wybrzmiewała dodatkowo głoska y.  Głoska g jest głoską tylnojęzykową, powstaje przez uniesienie i zwarcie tylnej części języka do podniebienia miękkiego. Poćwiczcie! Powtarzajcie sylaby: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gę</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ga</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ga</w:t>
            </w:r>
            <w:proofErr w:type="spellEnd"/>
            <w:r>
              <w:rPr>
                <w:rFonts w:ascii="Comic Sans MS" w:hAnsi="Comic Sans MS" w:cs="Comic Sans MS"/>
                <w:sz w:val="20"/>
                <w:szCs w:val="20"/>
              </w:rPr>
              <w:t xml:space="preserve">, </w:t>
            </w:r>
            <w:proofErr w:type="spellStart"/>
            <w:r>
              <w:rPr>
                <w:rFonts w:ascii="Comic Sans MS" w:hAnsi="Comic Sans MS" w:cs="Comic Sans MS"/>
                <w:sz w:val="20"/>
                <w:szCs w:val="20"/>
              </w:rPr>
              <w:t>ga</w:t>
            </w:r>
            <w:proofErr w:type="spellEnd"/>
            <w:r>
              <w:rPr>
                <w:rFonts w:ascii="Comic Sans MS" w:hAnsi="Comic Sans MS" w:cs="Comic Sans MS"/>
                <w:sz w:val="20"/>
                <w:szCs w:val="20"/>
              </w:rPr>
              <w:t xml:space="preserve">, go, go, go </w:t>
            </w:r>
          </w:p>
          <w:p w:rsidR="000069CE" w:rsidRDefault="000069CE" w:rsidP="008319A4">
            <w:pPr>
              <w:spacing w:after="160"/>
              <w:contextualSpacing/>
              <w:rPr>
                <w:rFonts w:hint="eastAsia"/>
              </w:rPr>
            </w:pPr>
          </w:p>
          <w:p w:rsidR="000069CE" w:rsidRDefault="000069CE" w:rsidP="008319A4">
            <w:pPr>
              <w:spacing w:after="160"/>
              <w:contextualSpacing/>
              <w:rPr>
                <w:rFonts w:hint="eastAsia"/>
              </w:rPr>
            </w:pPr>
            <w:r>
              <w:rPr>
                <w:rFonts w:ascii="Comic Sans MS" w:hAnsi="Comic Sans MS" w:cs="Comic Sans MS"/>
                <w:sz w:val="22"/>
                <w:szCs w:val="22"/>
              </w:rPr>
              <w:t>7.</w:t>
            </w:r>
            <w:r>
              <w:rPr>
                <w:rFonts w:ascii="Comic Sans MS" w:hAnsi="Comic Sans MS" w:cs="Comic Sans MS"/>
                <w:sz w:val="22"/>
                <w:szCs w:val="22"/>
                <w:u w:val="single"/>
              </w:rPr>
              <w:t xml:space="preserve"> Ćwiczenia oddechowe „Gęsi puch”.</w:t>
            </w:r>
          </w:p>
          <w:p w:rsidR="000069CE" w:rsidRDefault="000069CE" w:rsidP="008319A4">
            <w:pPr>
              <w:spacing w:after="160"/>
              <w:contextualSpacing/>
              <w:jc w:val="both"/>
              <w:rPr>
                <w:rFonts w:hint="eastAsia"/>
              </w:rPr>
            </w:pPr>
            <w:r>
              <w:rPr>
                <w:rFonts w:ascii="Comic Sans MS" w:hAnsi="Comic Sans MS" w:cs="Comic Sans MS"/>
                <w:sz w:val="20"/>
                <w:szCs w:val="20"/>
              </w:rPr>
              <w:t xml:space="preserve">Czy macie w domu sztuczne piórka? Jeśli tak to wspaniale! (jeśli nie to </w:t>
            </w:r>
            <w:r>
              <w:rPr>
                <w:rFonts w:ascii="Comic Sans MS" w:hAnsi="Comic Sans MS" w:cs="Comic Sans MS"/>
                <w:sz w:val="20"/>
                <w:szCs w:val="20"/>
              </w:rPr>
              <w:lastRenderedPageBreak/>
              <w:t xml:space="preserve">możecie wykorzystać kawałek  chusteczki higienicznej -jedną warstwę,  kartkę wyciętą w kształt piórka, czy też kawałek bibuły,  tak by dzieci dały radę to zdmuchnąć).  Kładziemy  sztuczne piórko na wierzchu dłoni. Wciągamy powietrze nosem i wypuszczamy ustami (dzieci zdmuchują piórka tak, aby poleciały jak najdalej). Starają się utrzymać je jak najdłużej </w:t>
            </w:r>
            <w:r>
              <w:rPr>
                <w:rFonts w:ascii="Comic Sans MS" w:hAnsi="Comic Sans MS" w:cs="Comic Sans MS"/>
                <w:sz w:val="20"/>
                <w:szCs w:val="20"/>
              </w:rPr>
              <w:br/>
              <w:t xml:space="preserve">w powietrzu. Brawo Biedroneczki! To nie tylko wspaniała zabawa, ale też doskonałe ćwiczenie </w:t>
            </w:r>
            <w:proofErr w:type="spellStart"/>
            <w:r>
              <w:rPr>
                <w:rFonts w:ascii="Comic Sans MS" w:hAnsi="Comic Sans MS" w:cs="Comic Sans MS"/>
                <w:sz w:val="20"/>
                <w:szCs w:val="20"/>
              </w:rPr>
              <w:t>oddechowe</w:t>
            </w:r>
            <w:r>
              <w:rPr>
                <w:rFonts w:ascii="Wingdings" w:eastAsia="Wingdings" w:hAnsi="Wingdings" w:cs="Wingdings"/>
                <w:sz w:val="20"/>
                <w:szCs w:val="20"/>
              </w:rPr>
              <w:t></w:t>
            </w:r>
            <w:proofErr w:type="spellEnd"/>
            <w:r>
              <w:rPr>
                <w:rFonts w:ascii="Comic Sans MS" w:hAnsi="Comic Sans MS" w:cs="Comic Sans MS"/>
                <w:sz w:val="20"/>
                <w:szCs w:val="20"/>
              </w:rPr>
              <w:t xml:space="preserve"> </w:t>
            </w:r>
          </w:p>
          <w:p w:rsidR="000069CE" w:rsidRDefault="000069CE" w:rsidP="008319A4">
            <w:pPr>
              <w:spacing w:after="160"/>
              <w:contextualSpacing/>
              <w:rPr>
                <w:rFonts w:hint="eastAsia"/>
              </w:rPr>
            </w:pPr>
            <w:r>
              <w:rPr>
                <w:rFonts w:ascii="Comic Sans MS" w:hAnsi="Comic Sans MS" w:cs="Comic Sans MS"/>
                <w:b/>
                <w:bCs/>
                <w:sz w:val="20"/>
                <w:szCs w:val="20"/>
              </w:rPr>
              <w:t>Ciekawostka:</w:t>
            </w:r>
            <w:r>
              <w:rPr>
                <w:rFonts w:ascii="Comic Sans MS" w:hAnsi="Comic Sans MS" w:cs="Comic Sans MS"/>
                <w:sz w:val="20"/>
                <w:szCs w:val="20"/>
              </w:rPr>
              <w:t xml:space="preserve"> czy wiecie, że gęsimi piórami wypychano dawniej poduszki? </w:t>
            </w:r>
          </w:p>
          <w:p w:rsidR="000069CE" w:rsidRDefault="000069CE" w:rsidP="008319A4">
            <w:pPr>
              <w:spacing w:after="160"/>
              <w:contextualSpacing/>
              <w:rPr>
                <w:rFonts w:ascii="Comic Sans MS" w:hAnsi="Comic Sans MS" w:cs="Comic Sans MS"/>
                <w:sz w:val="20"/>
                <w:szCs w:val="20"/>
              </w:rPr>
            </w:pPr>
          </w:p>
          <w:p w:rsidR="000069CE" w:rsidRDefault="000069CE" w:rsidP="008319A4">
            <w:pPr>
              <w:spacing w:after="160"/>
              <w:contextualSpacing/>
              <w:rPr>
                <w:rFonts w:hint="eastAsia"/>
              </w:rPr>
            </w:pPr>
            <w:r>
              <w:rPr>
                <w:rFonts w:ascii="Comic Sans MS" w:hAnsi="Comic Sans MS" w:cs="Comic Sans MS"/>
                <w:sz w:val="22"/>
                <w:szCs w:val="22"/>
              </w:rPr>
              <w:t xml:space="preserve">8. </w:t>
            </w:r>
            <w:r>
              <w:rPr>
                <w:rFonts w:ascii="Comic Sans MS" w:hAnsi="Comic Sans MS" w:cs="Comic Sans MS"/>
                <w:sz w:val="22"/>
                <w:szCs w:val="22"/>
                <w:u w:val="single"/>
              </w:rPr>
              <w:t>Zapraszamy dzieci i rodziców do zabawy ruchowej „Gąski, gąski, do domu...”</w:t>
            </w:r>
            <w:r>
              <w:rPr>
                <w:rFonts w:ascii="Comic Sans MS" w:hAnsi="Comic Sans MS" w:cs="Comic Sans MS"/>
                <w:sz w:val="22"/>
                <w:szCs w:val="22"/>
              </w:rPr>
              <w:t>.</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pacing w:after="160"/>
              <w:contextualSpacing/>
              <w:rPr>
                <w:rFonts w:hint="eastAsia"/>
              </w:rPr>
            </w:pPr>
            <w:r>
              <w:rPr>
                <w:rFonts w:ascii="Comic Sans MS" w:hAnsi="Comic Sans MS" w:cs="Comic Sans MS"/>
                <w:sz w:val="22"/>
                <w:szCs w:val="22"/>
              </w:rPr>
              <w:lastRenderedPageBreak/>
              <w:t xml:space="preserve">I 2, </w:t>
            </w:r>
          </w:p>
          <w:p w:rsidR="000069CE" w:rsidRDefault="000069CE" w:rsidP="008319A4">
            <w:pPr>
              <w:spacing w:after="160"/>
              <w:contextualSpacing/>
              <w:rPr>
                <w:rFonts w:hint="eastAsia"/>
              </w:rPr>
            </w:pPr>
            <w:r>
              <w:rPr>
                <w:rFonts w:ascii="Comic Sans MS" w:hAnsi="Comic Sans MS" w:cs="Comic Sans MS"/>
                <w:sz w:val="22"/>
                <w:szCs w:val="22"/>
              </w:rPr>
              <w:lastRenderedPageBreak/>
              <w:t xml:space="preserve">I 3, </w:t>
            </w:r>
          </w:p>
          <w:p w:rsidR="000069CE" w:rsidRDefault="000069CE" w:rsidP="008319A4">
            <w:pPr>
              <w:spacing w:after="160"/>
              <w:contextualSpacing/>
              <w:rPr>
                <w:rFonts w:hint="eastAsia"/>
              </w:rPr>
            </w:pPr>
            <w:r>
              <w:rPr>
                <w:rFonts w:ascii="Comic Sans MS" w:hAnsi="Comic Sans MS" w:cs="Comic Sans MS"/>
                <w:sz w:val="22"/>
                <w:szCs w:val="22"/>
              </w:rPr>
              <w:t xml:space="preserve">I 5, III 2, III 3, III 4, IV 2, IV 5, IV 7, IV 8, IV 18 </w:t>
            </w: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spacing w:line="252" w:lineRule="auto"/>
              <w:rPr>
                <w:rFonts w:hint="eastAsia"/>
              </w:rPr>
            </w:pPr>
            <w:r>
              <w:rPr>
                <w:rFonts w:ascii="Calibri" w:hAnsi="Calibri" w:cs="Calibri"/>
                <w:b/>
                <w:lang w:eastAsia="pl-PL"/>
              </w:rPr>
              <w:lastRenderedPageBreak/>
              <w:t>TEMAT</w:t>
            </w:r>
          </w:p>
        </w:tc>
        <w:tc>
          <w:tcPr>
            <w:tcW w:w="7255" w:type="dxa"/>
            <w:tcBorders>
              <w:left w:val="threeDEngrave" w:sz="6" w:space="0" w:color="5EB91E"/>
              <w:bottom w:val="threeDEngrave" w:sz="6" w:space="0" w:color="5EB91E"/>
            </w:tcBorders>
            <w:shd w:val="clear" w:color="auto" w:fill="E8F2A1"/>
          </w:tcPr>
          <w:p w:rsidR="000069CE" w:rsidRDefault="000069CE" w:rsidP="008319A4">
            <w:pPr>
              <w:contextualSpacing/>
              <w:jc w:val="center"/>
              <w:rPr>
                <w:rFonts w:hint="eastAsia"/>
              </w:rPr>
            </w:pPr>
            <w:r>
              <w:rPr>
                <w:rFonts w:ascii="Comic Sans MS" w:hAnsi="Comic Sans MS" w:cs="Comic Sans MS"/>
                <w:b/>
                <w:lang w:eastAsia="pl-PL"/>
              </w:rPr>
              <w:t>Piątek 24.04.2020r.</w:t>
            </w:r>
          </w:p>
          <w:p w:rsidR="000069CE" w:rsidRDefault="000069CE" w:rsidP="008319A4">
            <w:pPr>
              <w:contextualSpacing/>
              <w:jc w:val="center"/>
              <w:rPr>
                <w:rFonts w:hint="eastAsia"/>
              </w:rPr>
            </w:pPr>
            <w:r>
              <w:rPr>
                <w:rFonts w:ascii="Comic Sans MS" w:eastAsia="Comic Sans MS" w:hAnsi="Comic Sans MS" w:cs="Comic Sans MS"/>
                <w:b/>
                <w:lang w:eastAsia="pl-PL"/>
              </w:rPr>
              <w:t xml:space="preserve"> </w:t>
            </w:r>
            <w:r>
              <w:rPr>
                <w:rFonts w:ascii="Comic Sans MS" w:hAnsi="Comic Sans MS" w:cs="Comic Sans MS"/>
                <w:b/>
                <w:bCs/>
              </w:rPr>
              <w:t xml:space="preserve">Kogo spotkamy wiosną na wsi?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contextualSpacing/>
              <w:jc w:val="center"/>
              <w:rPr>
                <w:rFonts w:ascii="Calibri" w:hAnsi="Calibri" w:cs="Calibri"/>
                <w:b/>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spacing w:line="252" w:lineRule="auto"/>
              <w:rPr>
                <w:rFonts w:hint="eastAsia"/>
              </w:rPr>
            </w:pPr>
            <w:r>
              <w:rPr>
                <w:rFonts w:ascii="Calibri" w:hAnsi="Calibri" w:cs="Calibri"/>
                <w:b/>
                <w:lang w:eastAsia="pl-PL"/>
              </w:rPr>
              <w:t>CELE</w:t>
            </w:r>
          </w:p>
        </w:tc>
        <w:tc>
          <w:tcPr>
            <w:tcW w:w="7255" w:type="dxa"/>
            <w:tcBorders>
              <w:left w:val="threeDEngrave" w:sz="6" w:space="0" w:color="5EB91E"/>
              <w:bottom w:val="threeDEngrave" w:sz="6" w:space="0" w:color="5EB91E"/>
            </w:tcBorders>
            <w:shd w:val="clear" w:color="auto" w:fill="E8F2A1"/>
          </w:tcPr>
          <w:p w:rsidR="000069CE" w:rsidRDefault="000069CE" w:rsidP="008319A4">
            <w:pPr>
              <w:contextualSpacing/>
              <w:rPr>
                <w:rFonts w:hint="eastAsia"/>
              </w:rPr>
            </w:pPr>
            <w:r>
              <w:rPr>
                <w:rFonts w:ascii="Comic Sans MS" w:hAnsi="Comic Sans MS" w:cs="Comic Sans MS"/>
                <w:bCs/>
                <w:sz w:val="20"/>
                <w:szCs w:val="20"/>
                <w:lang w:eastAsia="pl-PL"/>
              </w:rPr>
              <w:t xml:space="preserve">Dziecko: </w:t>
            </w:r>
          </w:p>
          <w:p w:rsidR="000069CE" w:rsidRDefault="000069CE" w:rsidP="000069CE">
            <w:pPr>
              <w:numPr>
                <w:ilvl w:val="0"/>
                <w:numId w:val="8"/>
              </w:numPr>
              <w:contextualSpacing/>
              <w:rPr>
                <w:rFonts w:hint="eastAsia"/>
              </w:rPr>
            </w:pPr>
            <w:r>
              <w:rPr>
                <w:rFonts w:ascii="Comic Sans MS" w:hAnsi="Comic Sans MS" w:cs="Comic Sans MS"/>
                <w:bCs/>
                <w:sz w:val="20"/>
                <w:szCs w:val="20"/>
                <w:lang w:eastAsia="pl-PL"/>
              </w:rPr>
              <w:t>odpowiada na pytania dotyczące wiersza,</w:t>
            </w:r>
          </w:p>
          <w:p w:rsidR="000069CE" w:rsidRDefault="000069CE" w:rsidP="000069CE">
            <w:pPr>
              <w:numPr>
                <w:ilvl w:val="0"/>
                <w:numId w:val="8"/>
              </w:numPr>
              <w:contextualSpacing/>
              <w:rPr>
                <w:rFonts w:hint="eastAsia"/>
              </w:rPr>
            </w:pPr>
            <w:r>
              <w:rPr>
                <w:rFonts w:ascii="Comic Sans MS" w:hAnsi="Comic Sans MS" w:cs="Comic Sans MS"/>
                <w:bCs/>
                <w:sz w:val="20"/>
                <w:szCs w:val="20"/>
                <w:lang w:eastAsia="pl-PL"/>
              </w:rPr>
              <w:t>nazywa wybrane młode zwierzęta z wiejskiego podwórka,</w:t>
            </w:r>
          </w:p>
          <w:p w:rsidR="000069CE" w:rsidRDefault="000069CE" w:rsidP="000069CE">
            <w:pPr>
              <w:numPr>
                <w:ilvl w:val="0"/>
                <w:numId w:val="8"/>
              </w:numPr>
              <w:contextualSpacing/>
              <w:rPr>
                <w:rFonts w:hint="eastAsia"/>
              </w:rPr>
            </w:pPr>
            <w:r>
              <w:rPr>
                <w:rFonts w:ascii="Comic Sans MS" w:hAnsi="Comic Sans MS" w:cs="Comic Sans MS"/>
                <w:bCs/>
                <w:sz w:val="20"/>
                <w:szCs w:val="20"/>
                <w:lang w:eastAsia="pl-PL"/>
              </w:rPr>
              <w:t xml:space="preserve">wykonuje różne ćwiczenia fizyczne. </w:t>
            </w:r>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snapToGrid w:val="0"/>
              <w:contextualSpacing/>
              <w:rPr>
                <w:rFonts w:ascii="Calibri" w:hAnsi="Calibri" w:cs="Calibri"/>
                <w:bCs/>
                <w:lang w:eastAsia="pl-PL"/>
              </w:rPr>
            </w:pPr>
          </w:p>
        </w:tc>
      </w:tr>
      <w:tr w:rsidR="000069CE" w:rsidTr="008319A4">
        <w:tc>
          <w:tcPr>
            <w:tcW w:w="1700" w:type="dxa"/>
            <w:tcBorders>
              <w:left w:val="threeDEngrave" w:sz="6" w:space="0" w:color="5EB91E"/>
              <w:bottom w:val="threeDEngrave" w:sz="6" w:space="0" w:color="5EB91E"/>
            </w:tcBorders>
            <w:shd w:val="clear" w:color="auto" w:fill="D4EA6B"/>
          </w:tcPr>
          <w:p w:rsidR="000069CE" w:rsidRDefault="000069CE" w:rsidP="008319A4">
            <w:pPr>
              <w:contextualSpacing/>
              <w:rPr>
                <w:rFonts w:hint="eastAsia"/>
              </w:rPr>
            </w:pPr>
            <w:r>
              <w:rPr>
                <w:rFonts w:ascii="Calibri" w:hAnsi="Calibri" w:cs="Calibri"/>
                <w:b/>
                <w:lang w:eastAsia="pl-PL"/>
              </w:rPr>
              <w:t>ZADANIA DO REALIZACJI</w:t>
            </w:r>
          </w:p>
          <w:p w:rsidR="000069CE" w:rsidRDefault="000069CE" w:rsidP="008319A4">
            <w:pPr>
              <w:contextualSpacing/>
              <w:rPr>
                <w:rFonts w:hint="eastAsia"/>
              </w:rPr>
            </w:pPr>
            <w:r>
              <w:rPr>
                <w:rFonts w:ascii="Calibri" w:hAnsi="Calibri" w:cs="Calibri"/>
                <w:b/>
                <w:lang w:eastAsia="pl-PL"/>
              </w:rPr>
              <w:t xml:space="preserve">WYNIKAJĄCE Z PLANU PRACY </w:t>
            </w:r>
          </w:p>
        </w:tc>
        <w:tc>
          <w:tcPr>
            <w:tcW w:w="7255" w:type="dxa"/>
            <w:tcBorders>
              <w:left w:val="threeDEngrave" w:sz="6" w:space="0" w:color="5EB91E"/>
              <w:bottom w:val="threeDEngrave" w:sz="6" w:space="0" w:color="5EB91E"/>
            </w:tcBorders>
            <w:shd w:val="clear" w:color="auto" w:fill="E8F2A1"/>
          </w:tcPr>
          <w:p w:rsidR="000069CE" w:rsidRDefault="000069CE" w:rsidP="008319A4">
            <w:pPr>
              <w:rPr>
                <w:rFonts w:hint="eastAsia"/>
              </w:rPr>
            </w:pPr>
            <w:r>
              <w:rPr>
                <w:rFonts w:ascii="Comic Sans MS" w:hAnsi="Comic Sans MS" w:cs="Comic Sans MS"/>
                <w:sz w:val="22"/>
                <w:szCs w:val="22"/>
              </w:rPr>
              <w:t xml:space="preserve">1. </w:t>
            </w:r>
            <w:r>
              <w:rPr>
                <w:rFonts w:ascii="Comic Sans MS" w:hAnsi="Comic Sans MS" w:cs="Comic Sans MS"/>
                <w:sz w:val="22"/>
                <w:szCs w:val="22"/>
                <w:u w:val="single"/>
              </w:rPr>
              <w:t>Zabawa ortofoniczna „Parskamy jak konie…”</w:t>
            </w:r>
            <w:r>
              <w:rPr>
                <w:rFonts w:ascii="Comic Sans MS" w:hAnsi="Comic Sans MS" w:cs="Comic Sans MS"/>
                <w:sz w:val="22"/>
                <w:szCs w:val="22"/>
                <w:u w:val="single"/>
              </w:rPr>
              <w:br/>
            </w:r>
            <w:r>
              <w:rPr>
                <w:rFonts w:ascii="Comic Sans MS" w:hAnsi="Comic Sans MS" w:cs="Comic Sans MS"/>
                <w:sz w:val="20"/>
                <w:szCs w:val="20"/>
              </w:rPr>
              <w:t xml:space="preserve">Poniżej proponujemy link, w którym są nagrane odgłosy wiejskich zwierząt. Dzieci uważnie słuchają nagrań. Naśladują odgłosy zwierząt, które słyszą </w:t>
            </w:r>
            <w:r>
              <w:rPr>
                <w:rFonts w:ascii="Comic Sans MS" w:hAnsi="Comic Sans MS" w:cs="Comic Sans MS"/>
                <w:sz w:val="20"/>
                <w:szCs w:val="20"/>
              </w:rPr>
              <w:br/>
              <w:t xml:space="preserve">i mogą podawać nazwy zwierząt. </w:t>
            </w:r>
          </w:p>
          <w:p w:rsidR="000069CE" w:rsidRDefault="00FB0909" w:rsidP="008319A4">
            <w:pPr>
              <w:rPr>
                <w:rFonts w:hint="eastAsia"/>
              </w:rPr>
            </w:pPr>
            <w:hyperlink r:id="rId19" w:history="1">
              <w:r w:rsidR="000069CE">
                <w:rPr>
                  <w:rStyle w:val="Hipercze"/>
                  <w:rFonts w:ascii="Comic Sans MS" w:hAnsi="Comic Sans MS" w:cs="Comic Sans MS"/>
                </w:rPr>
                <w:t>https://eduzabawy.com/materialy-tematyczne-do-druku/kwiecien/na-wsi/odglosy-zwierzat/</w:t>
              </w:r>
            </w:hyperlink>
            <w:r w:rsidR="000069CE">
              <w:rPr>
                <w:rFonts w:ascii="Comic Sans MS" w:hAnsi="Comic Sans MS" w:cs="Comic Sans MS"/>
              </w:rPr>
              <w:t xml:space="preserve"> </w:t>
            </w:r>
          </w:p>
          <w:p w:rsidR="000069CE" w:rsidRDefault="000069CE" w:rsidP="008319A4">
            <w:pPr>
              <w:rPr>
                <w:rFonts w:ascii="Comic Sans MS" w:hAnsi="Comic Sans MS" w:cs="Comic Sans MS"/>
              </w:rPr>
            </w:pPr>
          </w:p>
          <w:p w:rsidR="000069CE" w:rsidRDefault="000069CE" w:rsidP="008319A4">
            <w:pPr>
              <w:rPr>
                <w:rFonts w:hint="eastAsia"/>
              </w:rPr>
            </w:pPr>
            <w:r>
              <w:rPr>
                <w:rFonts w:ascii="Comic Sans MS" w:hAnsi="Comic Sans MS" w:cs="Comic Sans MS"/>
                <w:sz w:val="22"/>
                <w:szCs w:val="22"/>
              </w:rPr>
              <w:t>2.</w:t>
            </w:r>
            <w:r>
              <w:rPr>
                <w:rFonts w:ascii="Comic Sans MS" w:hAnsi="Comic Sans MS" w:cs="Comic Sans MS"/>
              </w:rPr>
              <w:t xml:space="preserve"> </w:t>
            </w:r>
            <w:r>
              <w:rPr>
                <w:rFonts w:ascii="Comic Sans MS" w:hAnsi="Comic Sans MS" w:cs="Comic Sans MS"/>
                <w:sz w:val="22"/>
                <w:szCs w:val="22"/>
                <w:u w:val="single"/>
              </w:rPr>
              <w:t>Chwila z kredkami i kolorowankami.</w:t>
            </w:r>
          </w:p>
          <w:p w:rsidR="000069CE" w:rsidRDefault="000069CE" w:rsidP="008319A4">
            <w:pPr>
              <w:rPr>
                <w:rFonts w:hint="eastAsia"/>
              </w:rPr>
            </w:pPr>
            <w:r>
              <w:rPr>
                <w:rFonts w:ascii="Comic Sans MS" w:hAnsi="Comic Sans MS" w:cs="Comic Sans MS"/>
                <w:sz w:val="20"/>
                <w:szCs w:val="20"/>
              </w:rPr>
              <w:t xml:space="preserve">Jeżeli istnieje taka możliwość, można wydrukować kolorowanki – </w:t>
            </w:r>
            <w:r>
              <w:rPr>
                <w:rFonts w:ascii="Comic Sans MS" w:hAnsi="Comic Sans MS" w:cs="Comic Sans MS"/>
                <w:sz w:val="20"/>
                <w:szCs w:val="20"/>
              </w:rPr>
              <w:br/>
            </w:r>
            <w:r>
              <w:rPr>
                <w:rFonts w:ascii="Comic Sans MS" w:hAnsi="Comic Sans MS" w:cs="Comic Sans MS"/>
                <w:b/>
                <w:bCs/>
                <w:sz w:val="20"/>
                <w:szCs w:val="20"/>
              </w:rPr>
              <w:t>załącznik nr7</w:t>
            </w:r>
            <w:r>
              <w:rPr>
                <w:rFonts w:ascii="Comic Sans MS" w:hAnsi="Comic Sans MS" w:cs="Comic Sans MS"/>
                <w:sz w:val="20"/>
                <w:szCs w:val="20"/>
              </w:rPr>
              <w:t xml:space="preserve">, jeżeli nie macie drukarki namalujcie dowolne zwierzątko, które mieszka na wsi. </w:t>
            </w:r>
          </w:p>
          <w:p w:rsidR="000069CE" w:rsidRDefault="00FB0909" w:rsidP="008319A4">
            <w:pPr>
              <w:pStyle w:val="Tekstpodstawowy"/>
              <w:spacing w:after="0" w:line="240" w:lineRule="auto"/>
              <w:rPr>
                <w:rFonts w:hint="eastAsia"/>
              </w:rPr>
            </w:pPr>
            <w:hyperlink r:id="rId20" w:history="1">
              <w:r w:rsidR="000069CE">
                <w:rPr>
                  <w:rStyle w:val="Hipercze"/>
                </w:rPr>
                <w:t>https://miastodzieci.pl/kolorowanki/k/zwierzeta-gospodarskie/</w:t>
              </w:r>
            </w:hyperlink>
            <w:r w:rsidR="000069CE">
              <w:rPr>
                <w:rFonts w:ascii="Oswald" w:hAnsi="Oswald" w:cs="Oswald"/>
                <w:color w:val="333333"/>
                <w:sz w:val="22"/>
                <w:szCs w:val="22"/>
                <w:u w:val="single"/>
              </w:rPr>
              <w:t xml:space="preserve"> </w:t>
            </w:r>
          </w:p>
          <w:p w:rsidR="000069CE" w:rsidRDefault="000069CE" w:rsidP="008319A4">
            <w:pPr>
              <w:pStyle w:val="Tekstpodstawowy"/>
              <w:spacing w:after="0" w:line="240" w:lineRule="auto"/>
              <w:rPr>
                <w:rFonts w:ascii="Comic Sans MS" w:hAnsi="Comic Sans MS" w:cs="Comic Sans MS"/>
                <w:sz w:val="20"/>
                <w:szCs w:val="20"/>
              </w:rPr>
            </w:pPr>
          </w:p>
          <w:p w:rsidR="000069CE" w:rsidRDefault="000069CE" w:rsidP="008319A4">
            <w:pPr>
              <w:rPr>
                <w:rFonts w:hint="eastAsia"/>
              </w:rPr>
            </w:pPr>
            <w:r>
              <w:rPr>
                <w:rFonts w:ascii="Comic Sans MS" w:hAnsi="Comic Sans MS" w:cs="Comic Sans MS"/>
                <w:sz w:val="22"/>
                <w:szCs w:val="22"/>
                <w:u w:val="single"/>
              </w:rPr>
              <w:t xml:space="preserve">3. Posłuchajcie wiersza H. </w:t>
            </w:r>
            <w:proofErr w:type="spellStart"/>
            <w:r>
              <w:rPr>
                <w:rFonts w:ascii="Comic Sans MS" w:hAnsi="Comic Sans MS" w:cs="Comic Sans MS"/>
                <w:sz w:val="22"/>
                <w:szCs w:val="22"/>
                <w:u w:val="single"/>
              </w:rPr>
              <w:t>Bechlerowej</w:t>
            </w:r>
            <w:proofErr w:type="spellEnd"/>
            <w:r>
              <w:rPr>
                <w:rFonts w:ascii="Comic Sans MS" w:hAnsi="Comic Sans MS" w:cs="Comic Sans MS"/>
                <w:sz w:val="22"/>
                <w:szCs w:val="22"/>
                <w:u w:val="single"/>
              </w:rPr>
              <w:t xml:space="preserve"> „Na podwórku” </w:t>
            </w:r>
            <w:r>
              <w:rPr>
                <w:rFonts w:ascii="Comic Sans MS" w:hAnsi="Comic Sans MS" w:cs="Comic Sans MS"/>
                <w:sz w:val="20"/>
                <w:szCs w:val="20"/>
              </w:rPr>
              <w:t>- nagranie:</w:t>
            </w:r>
          </w:p>
          <w:p w:rsidR="000069CE" w:rsidRDefault="00FB0909" w:rsidP="008319A4">
            <w:pPr>
              <w:rPr>
                <w:rFonts w:hint="eastAsia"/>
              </w:rPr>
            </w:pPr>
            <w:hyperlink r:id="rId21" w:anchor="_blank" w:history="1">
              <w:r w:rsidR="000069CE">
                <w:rPr>
                  <w:rStyle w:val="Hipercze"/>
                  <w:rFonts w:ascii="Roboto" w:hAnsi="Roboto" w:cs="Roboto"/>
                  <w:sz w:val="23"/>
                  <w:szCs w:val="20"/>
                </w:rPr>
                <w:t>https://youtu.be/DN8WGkn12sw</w:t>
              </w:r>
            </w:hyperlink>
            <w:r w:rsidR="000069CE">
              <w:rPr>
                <w:rFonts w:ascii="Comic Sans MS" w:hAnsi="Comic Sans MS" w:cs="Comic Sans MS"/>
                <w:sz w:val="20"/>
                <w:szCs w:val="20"/>
              </w:rPr>
              <w:t xml:space="preserve"> – </w:t>
            </w:r>
            <w:r w:rsidR="000069CE">
              <w:rPr>
                <w:rFonts w:ascii="Comic Sans MS" w:hAnsi="Comic Sans MS" w:cs="Comic Sans MS"/>
                <w:color w:val="5EB91E"/>
                <w:sz w:val="20"/>
                <w:szCs w:val="20"/>
              </w:rPr>
              <w:t>(Posłuchaj nagranie z panią Olą)</w:t>
            </w:r>
            <w:r w:rsidR="000069CE">
              <w:rPr>
                <w:rFonts w:ascii="Comic Sans MS" w:hAnsi="Comic Sans MS" w:cs="Comic Sans MS"/>
                <w:sz w:val="20"/>
                <w:szCs w:val="20"/>
              </w:rPr>
              <w:br/>
            </w:r>
            <w:r w:rsidR="000069CE">
              <w:rPr>
                <w:rFonts w:ascii="Comic Sans MS" w:hAnsi="Comic Sans MS" w:cs="Comic Sans MS"/>
                <w:sz w:val="18"/>
                <w:szCs w:val="18"/>
              </w:rPr>
              <w:t xml:space="preserve">Na podwórku u Władka </w:t>
            </w:r>
            <w:r w:rsidR="000069CE">
              <w:rPr>
                <w:rFonts w:ascii="Comic Sans MS" w:hAnsi="Comic Sans MS" w:cs="Comic Sans MS"/>
                <w:sz w:val="18"/>
                <w:szCs w:val="18"/>
              </w:rPr>
              <w:br/>
              <w:t xml:space="preserve">jest wesoła gromadka: </w:t>
            </w:r>
            <w:r w:rsidR="000069CE">
              <w:rPr>
                <w:rFonts w:ascii="Comic Sans MS" w:hAnsi="Comic Sans MS" w:cs="Comic Sans MS"/>
                <w:sz w:val="18"/>
                <w:szCs w:val="18"/>
              </w:rPr>
              <w:br/>
              <w:t xml:space="preserve">długouchy pies Raczek </w:t>
            </w:r>
            <w:r w:rsidR="000069CE">
              <w:rPr>
                <w:rFonts w:ascii="Comic Sans MS" w:hAnsi="Comic Sans MS" w:cs="Comic Sans MS"/>
                <w:sz w:val="18"/>
                <w:szCs w:val="18"/>
              </w:rPr>
              <w:br/>
              <w:t xml:space="preserve">i króliczek, co skacze, </w:t>
            </w:r>
            <w:r w:rsidR="000069CE">
              <w:rPr>
                <w:rFonts w:ascii="Comic Sans MS" w:hAnsi="Comic Sans MS" w:cs="Comic Sans MS"/>
                <w:sz w:val="18"/>
                <w:szCs w:val="18"/>
              </w:rPr>
              <w:br/>
              <w:t xml:space="preserve">kurka pstra </w:t>
            </w:r>
            <w:r w:rsidR="000069CE">
              <w:rPr>
                <w:rFonts w:ascii="Comic Sans MS" w:hAnsi="Comic Sans MS" w:cs="Comic Sans MS"/>
                <w:sz w:val="18"/>
                <w:szCs w:val="18"/>
              </w:rPr>
              <w:br/>
              <w:t xml:space="preserve">i kotki dwa, </w:t>
            </w:r>
            <w:r w:rsidR="000069CE">
              <w:rPr>
                <w:rFonts w:ascii="Comic Sans MS" w:hAnsi="Comic Sans MS" w:cs="Comic Sans MS"/>
                <w:sz w:val="18"/>
                <w:szCs w:val="18"/>
              </w:rPr>
              <w:br/>
              <w:t>i na koniec łaciaty prosiaczek.</w:t>
            </w:r>
          </w:p>
          <w:p w:rsidR="000069CE" w:rsidRDefault="000069CE" w:rsidP="008319A4">
            <w:pPr>
              <w:rPr>
                <w:rFonts w:ascii="Comic Sans MS" w:hAnsi="Comic Sans MS" w:cs="Comic Sans MS"/>
                <w:sz w:val="18"/>
                <w:szCs w:val="18"/>
              </w:rPr>
            </w:pPr>
          </w:p>
          <w:p w:rsidR="000069CE" w:rsidRDefault="000069CE" w:rsidP="008319A4">
            <w:pPr>
              <w:rPr>
                <w:rFonts w:hint="eastAsia"/>
              </w:rPr>
            </w:pPr>
            <w:r>
              <w:rPr>
                <w:rFonts w:ascii="Comic Sans MS" w:hAnsi="Comic Sans MS" w:cs="Comic Sans MS"/>
                <w:sz w:val="18"/>
                <w:szCs w:val="18"/>
              </w:rPr>
              <w:t xml:space="preserve">Ma ten Władek zmartwienie: </w:t>
            </w:r>
            <w:r>
              <w:rPr>
                <w:rFonts w:ascii="Comic Sans MS" w:hAnsi="Comic Sans MS" w:cs="Comic Sans MS"/>
                <w:sz w:val="18"/>
                <w:szCs w:val="18"/>
              </w:rPr>
              <w:br/>
              <w:t xml:space="preserve">Raczek garnek stłukł w sieni, </w:t>
            </w:r>
            <w:r>
              <w:rPr>
                <w:rFonts w:ascii="Comic Sans MS" w:hAnsi="Comic Sans MS" w:cs="Comic Sans MS"/>
                <w:sz w:val="18"/>
                <w:szCs w:val="18"/>
              </w:rPr>
              <w:br/>
              <w:t xml:space="preserve">kotek wełnę rozwinął, </w:t>
            </w:r>
            <w:r>
              <w:rPr>
                <w:rFonts w:ascii="Comic Sans MS" w:hAnsi="Comic Sans MS" w:cs="Comic Sans MS"/>
                <w:sz w:val="18"/>
                <w:szCs w:val="18"/>
              </w:rPr>
              <w:br/>
              <w:t xml:space="preserve">spruł pończochę babciną, </w:t>
            </w:r>
            <w:r>
              <w:rPr>
                <w:rFonts w:ascii="Comic Sans MS" w:hAnsi="Comic Sans MS" w:cs="Comic Sans MS"/>
                <w:sz w:val="18"/>
                <w:szCs w:val="18"/>
              </w:rPr>
              <w:br/>
              <w:t xml:space="preserve">drugi kot wlazł na płot </w:t>
            </w:r>
            <w:r>
              <w:rPr>
                <w:rFonts w:ascii="Comic Sans MS" w:hAnsi="Comic Sans MS" w:cs="Comic Sans MS"/>
                <w:sz w:val="18"/>
                <w:szCs w:val="18"/>
              </w:rPr>
              <w:br/>
              <w:t xml:space="preserve">i pobrudził łapkami pierzynę. </w:t>
            </w:r>
            <w:r>
              <w:rPr>
                <w:rFonts w:ascii="Comic Sans MS" w:hAnsi="Comic Sans MS" w:cs="Comic Sans MS"/>
                <w:sz w:val="18"/>
                <w:szCs w:val="18"/>
              </w:rPr>
              <w:br/>
            </w:r>
          </w:p>
          <w:p w:rsidR="000069CE" w:rsidRDefault="000069CE" w:rsidP="008319A4">
            <w:pPr>
              <w:rPr>
                <w:rFonts w:hint="eastAsia"/>
              </w:rPr>
            </w:pPr>
            <w:r>
              <w:rPr>
                <w:rFonts w:ascii="Comic Sans MS" w:hAnsi="Comic Sans MS" w:cs="Comic Sans MS"/>
                <w:sz w:val="18"/>
                <w:szCs w:val="18"/>
              </w:rPr>
              <w:t xml:space="preserve">A od rana już kłopot: </w:t>
            </w:r>
            <w:r>
              <w:rPr>
                <w:rFonts w:ascii="Comic Sans MS" w:hAnsi="Comic Sans MS" w:cs="Comic Sans MS"/>
                <w:sz w:val="18"/>
                <w:szCs w:val="18"/>
              </w:rPr>
              <w:br/>
              <w:t xml:space="preserve">trzeba mleka dać kotom, </w:t>
            </w:r>
            <w:r>
              <w:rPr>
                <w:rFonts w:ascii="Comic Sans MS" w:hAnsi="Comic Sans MS" w:cs="Comic Sans MS"/>
                <w:sz w:val="18"/>
                <w:szCs w:val="18"/>
              </w:rPr>
              <w:br/>
              <w:t xml:space="preserve">barszcz zjada pies Raczek, </w:t>
            </w:r>
            <w:r>
              <w:rPr>
                <w:rFonts w:ascii="Comic Sans MS" w:hAnsi="Comic Sans MS" w:cs="Comic Sans MS"/>
                <w:sz w:val="18"/>
                <w:szCs w:val="18"/>
              </w:rPr>
              <w:br/>
              <w:t xml:space="preserve">trawę królik, co skacze, </w:t>
            </w:r>
            <w:r>
              <w:rPr>
                <w:rFonts w:ascii="Comic Sans MS" w:hAnsi="Comic Sans MS" w:cs="Comic Sans MS"/>
                <w:sz w:val="18"/>
                <w:szCs w:val="18"/>
              </w:rPr>
              <w:br/>
            </w:r>
            <w:r>
              <w:rPr>
                <w:rFonts w:ascii="Comic Sans MS" w:hAnsi="Comic Sans MS" w:cs="Comic Sans MS"/>
                <w:sz w:val="18"/>
                <w:szCs w:val="18"/>
              </w:rPr>
              <w:lastRenderedPageBreak/>
              <w:t xml:space="preserve">kurka pstra </w:t>
            </w:r>
            <w:r>
              <w:rPr>
                <w:rFonts w:ascii="Comic Sans MS" w:hAnsi="Comic Sans MS" w:cs="Comic Sans MS"/>
                <w:sz w:val="18"/>
                <w:szCs w:val="18"/>
              </w:rPr>
              <w:br/>
              <w:t xml:space="preserve">owies ma, </w:t>
            </w:r>
            <w:r>
              <w:rPr>
                <w:rFonts w:ascii="Comic Sans MS" w:hAnsi="Comic Sans MS" w:cs="Comic Sans MS"/>
                <w:sz w:val="18"/>
                <w:szCs w:val="18"/>
              </w:rPr>
              <w:br/>
              <w:t xml:space="preserve">a otręby w korytku – prosiaczek. </w:t>
            </w:r>
          </w:p>
          <w:p w:rsidR="000069CE" w:rsidRDefault="000069CE" w:rsidP="008319A4">
            <w:pPr>
              <w:rPr>
                <w:rFonts w:ascii="Comic Sans MS" w:hAnsi="Comic Sans MS" w:cs="Comic Sans MS"/>
                <w:sz w:val="20"/>
                <w:szCs w:val="20"/>
              </w:rPr>
            </w:pPr>
          </w:p>
          <w:p w:rsidR="000069CE" w:rsidRDefault="000069CE" w:rsidP="008319A4">
            <w:pPr>
              <w:rPr>
                <w:rFonts w:hint="eastAsia"/>
              </w:rPr>
            </w:pPr>
            <w:r>
              <w:rPr>
                <w:rFonts w:ascii="Comic Sans MS" w:hAnsi="Comic Sans MS" w:cs="Comic Sans MS"/>
                <w:sz w:val="20"/>
                <w:szCs w:val="20"/>
              </w:rPr>
              <w:t xml:space="preserve">Rozmowa z dziećmi na podstawie wysłuchanego utworu. </w:t>
            </w:r>
            <w:r>
              <w:rPr>
                <w:rFonts w:ascii="Comic Sans MS" w:hAnsi="Comic Sans MS" w:cs="Comic Sans MS"/>
                <w:sz w:val="20"/>
                <w:szCs w:val="20"/>
              </w:rPr>
              <w:br/>
              <w:t xml:space="preserve">− Jak miał na imię chłopiec z wiersza? </w:t>
            </w:r>
            <w:r>
              <w:rPr>
                <w:rFonts w:ascii="Comic Sans MS" w:hAnsi="Comic Sans MS" w:cs="Comic Sans MS"/>
                <w:sz w:val="20"/>
                <w:szCs w:val="20"/>
              </w:rPr>
              <w:br/>
              <w:t xml:space="preserve">− Jak się nazywał pies Władka? </w:t>
            </w:r>
            <w:r>
              <w:rPr>
                <w:rFonts w:ascii="Comic Sans MS" w:hAnsi="Comic Sans MS" w:cs="Comic Sans MS"/>
                <w:sz w:val="20"/>
                <w:szCs w:val="20"/>
              </w:rPr>
              <w:br/>
              <w:t xml:space="preserve">− Jakie jeszcze zwierzęta miał Władek? </w:t>
            </w:r>
            <w:r>
              <w:rPr>
                <w:rFonts w:ascii="Comic Sans MS" w:hAnsi="Comic Sans MS" w:cs="Comic Sans MS"/>
                <w:sz w:val="20"/>
                <w:szCs w:val="20"/>
              </w:rPr>
              <w:br/>
              <w:t xml:space="preserve">− Co zrobiły zwierzęta? </w:t>
            </w:r>
            <w:r>
              <w:rPr>
                <w:rFonts w:ascii="Comic Sans MS" w:hAnsi="Comic Sans MS" w:cs="Comic Sans MS"/>
                <w:sz w:val="20"/>
                <w:szCs w:val="20"/>
              </w:rPr>
              <w:br/>
              <w:t xml:space="preserve">− Co jadły zwierzęta? </w:t>
            </w:r>
          </w:p>
          <w:p w:rsidR="000069CE" w:rsidRDefault="000069CE" w:rsidP="008319A4">
            <w:pPr>
              <w:rPr>
                <w:rFonts w:ascii="Comic Sans MS" w:hAnsi="Comic Sans MS" w:cs="Comic Sans MS"/>
                <w:sz w:val="20"/>
                <w:szCs w:val="20"/>
              </w:rPr>
            </w:pPr>
          </w:p>
          <w:p w:rsidR="000069CE" w:rsidRDefault="000069CE" w:rsidP="008319A4">
            <w:pPr>
              <w:rPr>
                <w:rFonts w:hint="eastAsia"/>
              </w:rPr>
            </w:pPr>
            <w:r>
              <w:rPr>
                <w:rFonts w:ascii="Comic Sans MS" w:hAnsi="Comic Sans MS" w:cs="Comic Sans MS"/>
                <w:sz w:val="22"/>
                <w:szCs w:val="22"/>
              </w:rPr>
              <w:t xml:space="preserve">4. </w:t>
            </w:r>
            <w:r>
              <w:rPr>
                <w:rFonts w:ascii="Comic Sans MS" w:hAnsi="Comic Sans MS" w:cs="Comic Sans MS"/>
                <w:color w:val="000000"/>
                <w:sz w:val="22"/>
                <w:szCs w:val="22"/>
                <w:u w:val="single"/>
              </w:rPr>
              <w:t>Zabawy ze zwierzętami – zajęcia matematyczne</w:t>
            </w:r>
            <w:r>
              <w:rPr>
                <w:rFonts w:ascii="Comic Sans MS" w:hAnsi="Comic Sans MS" w:cs="Comic Sans MS"/>
                <w:color w:val="000000"/>
                <w:sz w:val="22"/>
                <w:szCs w:val="22"/>
              </w:rPr>
              <w:t>.</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r>
              <w:rPr>
                <w:rFonts w:ascii="Comic Sans MS" w:hAnsi="Comic Sans MS" w:cs="Comic Sans MS"/>
                <w:color w:val="000000"/>
                <w:sz w:val="20"/>
                <w:szCs w:val="20"/>
              </w:rPr>
              <w:t>Segregowanie i przeliczanie elementów zbioru.</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r>
              <w:rPr>
                <w:rFonts w:ascii="Comic Sans MS" w:hAnsi="Comic Sans MS" w:cs="Comic Sans MS"/>
                <w:color w:val="FF00FF"/>
                <w:sz w:val="20"/>
                <w:szCs w:val="20"/>
              </w:rPr>
              <w:t>Wykonane przez dzieci obrazki zwierząt wiejskich, dwie obręcze.</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Dziecko układa przed sobą wykonane wcześniej obrazki zwierząt wiejskich (można wykorzystać gotowe obrazki bądź kolorowanki, które dziecko pokolorowało wcześniej).</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Rodzic umieszcza na dywanie dwie obręcze zrobione ze sznurka , wstążki mogą być też tace. Pyta, czy można podzielić te zwierzęta na dwie grupy. Dziecko podaje propozycje (np. zwierzęta, które mają dwie lub cztery nogi) i układa odpowiednio obrazki zwierząt w obręczach. Przy pomocy rodzica przeliczają elementy zbiorów.</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Układając obrazki parami, sprawdzają, których zwierząt jest więcej. Pytamy, czy dziecko ma jeszcze jakieś inne propozycje dotyczące podziału tych obrazków zwierząt na grupy. Jeśli nie, wyjaśniamy , że można jeszcze dokonać podziału w zależności od tego, czy zwierzę jest ptakiem, czy nim nie jest.</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 xml:space="preserve">Pytamy </w:t>
            </w:r>
            <w:r>
              <w:rPr>
                <w:rFonts w:ascii="Comic Sans MS" w:hAnsi="Comic Sans MS" w:cs="Comic Sans MS"/>
                <w:i/>
                <w:color w:val="000000"/>
                <w:sz w:val="20"/>
                <w:szCs w:val="20"/>
              </w:rPr>
              <w:t xml:space="preserve">Jakie charakterystyczne cechy mają ptaki? </w:t>
            </w:r>
            <w:r>
              <w:rPr>
                <w:rFonts w:ascii="Comic Sans MS" w:hAnsi="Comic Sans MS" w:cs="Comic Sans MS"/>
                <w:color w:val="000000"/>
                <w:sz w:val="20"/>
                <w:szCs w:val="20"/>
              </w:rPr>
              <w:t xml:space="preserve">(skrzydła, dzioby, pióra). Dziecko układa właściwe obrazki w obręczach – w jednej ptaki, </w:t>
            </w:r>
            <w:r>
              <w:rPr>
                <w:rFonts w:ascii="Comic Sans MS" w:hAnsi="Comic Sans MS" w:cs="Comic Sans MS"/>
                <w:color w:val="000000"/>
                <w:sz w:val="20"/>
                <w:szCs w:val="20"/>
              </w:rPr>
              <w:br/>
              <w:t>w drugiej pozostałe zwierzęta.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Rodzic wskazuje obręcz, w której znajdują się zwierzęta nie będące ptakami. Wyjaśnia, że są to ssaki, czyli zwierzęta, które po urodzeniu odżywiają się mlekiem matki.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ascii="Comic Sans MS" w:hAnsi="Comic Sans MS" w:cs="Comic Sans MS"/>
                <w:sz w:val="20"/>
                <w:szCs w:val="20"/>
              </w:rPr>
            </w:pPr>
          </w:p>
          <w:p w:rsidR="000069CE" w:rsidRDefault="000069CE" w:rsidP="008319A4">
            <w:pPr>
              <w:rPr>
                <w:rFonts w:hint="eastAsia"/>
              </w:rPr>
            </w:pPr>
            <w:r>
              <w:rPr>
                <w:rFonts w:ascii="Comic Sans MS" w:hAnsi="Comic Sans MS" w:cs="Comic Sans MS"/>
                <w:sz w:val="22"/>
                <w:szCs w:val="22"/>
              </w:rPr>
              <w:t xml:space="preserve">5. </w:t>
            </w:r>
            <w:r>
              <w:rPr>
                <w:rFonts w:ascii="Comic Sans MS" w:hAnsi="Comic Sans MS" w:cs="Comic Sans MS"/>
                <w:sz w:val="22"/>
                <w:szCs w:val="22"/>
                <w:u w:val="single"/>
              </w:rPr>
              <w:t>Zabawa ruchowa.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hint="eastAsia"/>
              </w:rPr>
            </w:pPr>
            <w:r>
              <w:rPr>
                <w:rFonts w:ascii="Comic Sans MS" w:hAnsi="Comic Sans MS" w:cs="Comic Sans MS"/>
                <w:color w:val="000000"/>
                <w:sz w:val="20"/>
                <w:szCs w:val="20"/>
              </w:rPr>
              <w:t>Dziecko wspólnie z rodzicem wypowiadają rymowankę z jednoczesnym wykonywaniem ruchów, o których jest w niej mowa: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hint="eastAsia"/>
              </w:rPr>
            </w:pPr>
            <w:r>
              <w:rPr>
                <w:rFonts w:ascii="Comic Sans MS" w:hAnsi="Comic Sans MS" w:cs="Comic Sans MS"/>
                <w:color w:val="000000"/>
                <w:sz w:val="20"/>
                <w:szCs w:val="20"/>
              </w:rPr>
              <w:t xml:space="preserve">Krok do przodu, krok do tyłu, teraz podskok w górę. Zrób kółeczko z dwóch paluszków (łączą ze sobą palec wskazujący i kciuk) i wyjrzyj przez dziurę </w:t>
            </w:r>
            <w:r>
              <w:rPr>
                <w:rFonts w:ascii="Comic Sans MS" w:hAnsi="Comic Sans MS" w:cs="Comic Sans MS"/>
                <w:color w:val="000000"/>
                <w:sz w:val="20"/>
                <w:szCs w:val="20"/>
              </w:rPr>
              <w:br/>
              <w:t>– odwracają się do siebie i mówią: Cześć.</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ascii="Comic Sans MS" w:hAnsi="Comic Sans MS" w:cs="Comic Sans MS"/>
                <w:color w:val="000000"/>
                <w:sz w:val="20"/>
                <w:szCs w:val="20"/>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hint="eastAsia"/>
              </w:rPr>
            </w:pPr>
            <w:r>
              <w:rPr>
                <w:rFonts w:ascii="Comic Sans MS" w:hAnsi="Comic Sans MS" w:cs="Comic Sans MS"/>
                <w:color w:val="000000"/>
                <w:sz w:val="20"/>
                <w:szCs w:val="20"/>
              </w:rPr>
              <w:t>6.</w:t>
            </w:r>
            <w:r>
              <w:rPr>
                <w:rFonts w:ascii="Comic Sans MS" w:hAnsi="Comic Sans MS" w:cs="Comic Sans MS"/>
                <w:color w:val="000000"/>
                <w:sz w:val="20"/>
                <w:szCs w:val="20"/>
                <w:u w:val="single"/>
              </w:rPr>
              <w:t xml:space="preserve"> </w:t>
            </w:r>
            <w:r>
              <w:rPr>
                <w:rFonts w:ascii="Comic Sans MS" w:hAnsi="Comic Sans MS" w:cs="Comic Sans MS"/>
                <w:color w:val="000000"/>
                <w:sz w:val="22"/>
                <w:szCs w:val="22"/>
                <w:u w:val="single"/>
              </w:rPr>
              <w:t>Odtwarzanie z pamięci ustawienia zabawek przedstawiających wiejskie zwierzęta, wskazywanie brakującej zabawki.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r>
              <w:rPr>
                <w:rFonts w:ascii="Comic Sans MS" w:hAnsi="Comic Sans MS" w:cs="Comic Sans MS"/>
                <w:color w:val="FF00FF"/>
                <w:sz w:val="20"/>
                <w:szCs w:val="20"/>
              </w:rPr>
              <w:t>Potrzebne będą maskotki przedstawiające wiejskie zwierzęta.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Ustawiamy na stole, jedną obok drugiej, maskotki przedstawiające wiejskie zwierzęta, np.: krowę, świnkę, kaczkę, konia. Dziecko podaje nazwy zwierząt. Następnie stara się zapamiętać, jakie zwierzęta znajdują się przed nim i jak są ustawione. Rodzic prosi, aby dziecko odwróciło się tyłem. Zmienia w tym czasie ustawienie zwierząt lub chowa jedno z nich. Dziecko odgaduje, jakiego zwierzęcia zabrakło lub co zmieniło się w ich ustawieniu.</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2"/>
                <w:szCs w:val="22"/>
              </w:rPr>
              <w:t xml:space="preserve">7. </w:t>
            </w:r>
            <w:r>
              <w:rPr>
                <w:rFonts w:ascii="Comic Sans MS" w:hAnsi="Comic Sans MS" w:cs="Comic Sans MS"/>
                <w:color w:val="000000"/>
                <w:sz w:val="22"/>
                <w:szCs w:val="22"/>
                <w:u w:val="single"/>
              </w:rPr>
              <w:t>Zabawa ruchowa „Pora karmienia”.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lastRenderedPageBreak/>
              <w:t xml:space="preserve">Dziecko swobodnie maszeruje, naśladując sposób poruszania się kury. Na umówiony dźwięk zatrzymuje się, kuca i stuka palcem wskazującym </w:t>
            </w:r>
            <w:r>
              <w:rPr>
                <w:rFonts w:ascii="Comic Sans MS" w:hAnsi="Comic Sans MS" w:cs="Comic Sans MS"/>
                <w:color w:val="000000"/>
                <w:sz w:val="20"/>
                <w:szCs w:val="20"/>
              </w:rPr>
              <w:br/>
              <w:t>w podłogę – je ziarenka.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ascii="Comic Sans MS" w:hAnsi="Comic Sans MS" w:cs="Comic Sans MS"/>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r>
              <w:rPr>
                <w:rFonts w:ascii="Comic Sans MS" w:hAnsi="Comic Sans MS" w:cs="Comic Sans MS"/>
                <w:sz w:val="22"/>
                <w:szCs w:val="22"/>
              </w:rPr>
              <w:t xml:space="preserve">8. </w:t>
            </w:r>
            <w:r>
              <w:rPr>
                <w:rFonts w:ascii="Comic Sans MS" w:hAnsi="Comic Sans MS" w:cs="Comic Sans MS"/>
                <w:sz w:val="22"/>
                <w:szCs w:val="22"/>
                <w:u w:val="single"/>
              </w:rPr>
              <w:t>Zabawa językowa „Mamy i ich dzieci”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Przyporządkowywanie młodych zwierząt do zwierząt dorosłych. Wskazywanie różnic między nimi.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rFonts w:ascii="Comic Sans MS" w:hAnsi="Comic Sans MS" w:cs="Comic Sans MS"/>
                <w:color w:val="000000"/>
                <w:sz w:val="20"/>
                <w:szCs w:val="20"/>
              </w:rPr>
              <w:t xml:space="preserve">Informujemy dziecko, że każde dorosłe zwierzę przybyło ze swoim dzieckiem. Układamy zdjęcia młodych zwierząt. Dziecko wskazuje odpowiednie zdjęcia, wymawia głośno nazwy młodych osobników i łączy </w:t>
            </w:r>
            <w:r>
              <w:rPr>
                <w:rFonts w:ascii="Comic Sans MS" w:hAnsi="Comic Sans MS" w:cs="Comic Sans MS"/>
                <w:color w:val="000000"/>
                <w:sz w:val="20"/>
                <w:szCs w:val="20"/>
              </w:rPr>
              <w:br/>
              <w:t>w pary mamę i jej dziecko – układa obrazki zwierząt blisko siebie. Następnie dokładnie przygląda się im i porównuje wygląd zwierząt, określając najważniejsze różnice między nimi (np. kolor dorosłej kaczki</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noProof/>
                <w:lang w:eastAsia="pl-PL" w:bidi="ar-SA"/>
              </w:rPr>
              <w:drawing>
                <wp:anchor distT="0" distB="0" distL="0" distR="0" simplePos="0" relativeHeight="251670528" behindDoc="0" locked="0" layoutInCell="1" allowOverlap="1">
                  <wp:simplePos x="0" y="0"/>
                  <wp:positionH relativeFrom="column">
                    <wp:posOffset>2172970</wp:posOffset>
                  </wp:positionH>
                  <wp:positionV relativeFrom="paragraph">
                    <wp:posOffset>163830</wp:posOffset>
                  </wp:positionV>
                  <wp:extent cx="2119630" cy="1541145"/>
                  <wp:effectExtent l="19050" t="0" r="0" b="0"/>
                  <wp:wrapSquare wrapText="largest"/>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cstate="print"/>
                          <a:srcRect l="-66" t="-93" r="-66" b="-93"/>
                          <a:stretch>
                            <a:fillRect/>
                          </a:stretch>
                        </pic:blipFill>
                        <pic:spPr bwMode="auto">
                          <a:xfrm>
                            <a:off x="0" y="0"/>
                            <a:ext cx="2119630" cy="1541145"/>
                          </a:xfrm>
                          <a:prstGeom prst="rect">
                            <a:avLst/>
                          </a:prstGeom>
                          <a:solidFill>
                            <a:srgbClr val="FFFFFF"/>
                          </a:solidFill>
                          <a:ln w="9525">
                            <a:noFill/>
                            <a:miter lim="800000"/>
                            <a:headEnd/>
                            <a:tailEnd/>
                          </a:ln>
                        </pic:spPr>
                      </pic:pic>
                    </a:graphicData>
                  </a:graphic>
                </wp:anchor>
              </w:drawing>
            </w:r>
            <w:r>
              <w:rPr>
                <w:rFonts w:ascii="Comic Sans MS" w:hAnsi="Comic Sans MS" w:cs="Comic Sans MS"/>
                <w:color w:val="000000"/>
                <w:sz w:val="20"/>
                <w:szCs w:val="20"/>
              </w:rPr>
              <w:t>i małego kaczątka).</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rPr>
            </w:pPr>
            <w:r>
              <w:rPr>
                <w:noProof/>
                <w:lang w:eastAsia="pl-PL" w:bidi="ar-SA"/>
              </w:rPr>
              <w:drawing>
                <wp:anchor distT="0" distB="0" distL="0" distR="0" simplePos="0" relativeHeight="251672576" behindDoc="0" locked="0" layoutInCell="1" allowOverlap="1">
                  <wp:simplePos x="0" y="0"/>
                  <wp:positionH relativeFrom="column">
                    <wp:posOffset>-8255</wp:posOffset>
                  </wp:positionH>
                  <wp:positionV relativeFrom="paragraph">
                    <wp:posOffset>5080</wp:posOffset>
                  </wp:positionV>
                  <wp:extent cx="2136140" cy="1503680"/>
                  <wp:effectExtent l="19050" t="0" r="0" b="0"/>
                  <wp:wrapSquare wrapText="largest"/>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srcRect l="-66" t="-93" r="-66" b="-93"/>
                          <a:stretch>
                            <a:fillRect/>
                          </a:stretch>
                        </pic:blipFill>
                        <pic:spPr bwMode="auto">
                          <a:xfrm>
                            <a:off x="0" y="0"/>
                            <a:ext cx="2136140" cy="1503680"/>
                          </a:xfrm>
                          <a:prstGeom prst="rect">
                            <a:avLst/>
                          </a:prstGeom>
                          <a:solidFill>
                            <a:srgbClr val="FFFFFF"/>
                          </a:solidFill>
                          <a:ln w="9525">
                            <a:noFill/>
                            <a:miter lim="800000"/>
                            <a:headEnd/>
                            <a:tailEnd/>
                          </a:ln>
                        </pic:spPr>
                      </pic:pic>
                    </a:graphicData>
                  </a:graphic>
                </wp:anchor>
              </w:drawing>
            </w:r>
            <w:hyperlink r:id="rId24" w:history="1"/>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r>
              <w:rPr>
                <w:noProof/>
                <w:lang w:eastAsia="pl-PL" w:bidi="ar-SA"/>
              </w:rPr>
              <w:drawing>
                <wp:anchor distT="0" distB="0" distL="0" distR="0" simplePos="0" relativeHeight="251671552" behindDoc="0" locked="0" layoutInCell="1" allowOverlap="1">
                  <wp:simplePos x="0" y="0"/>
                  <wp:positionH relativeFrom="column">
                    <wp:posOffset>2233295</wp:posOffset>
                  </wp:positionH>
                  <wp:positionV relativeFrom="paragraph">
                    <wp:posOffset>26035</wp:posOffset>
                  </wp:positionV>
                  <wp:extent cx="2046605" cy="1445895"/>
                  <wp:effectExtent l="19050" t="0" r="0" b="0"/>
                  <wp:wrapSquare wrapText="largest"/>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l="-66" t="-93" r="-66" b="-93"/>
                          <a:stretch>
                            <a:fillRect/>
                          </a:stretch>
                        </pic:blipFill>
                        <pic:spPr bwMode="auto">
                          <a:xfrm>
                            <a:off x="0" y="0"/>
                            <a:ext cx="2046605" cy="1445895"/>
                          </a:xfrm>
                          <a:prstGeom prst="rect">
                            <a:avLst/>
                          </a:prstGeom>
                          <a:solidFill>
                            <a:srgbClr val="FFFFFF"/>
                          </a:solidFill>
                          <a:ln w="9525">
                            <a:noFill/>
                            <a:miter lim="800000"/>
                            <a:headEnd/>
                            <a:tailEnd/>
                          </a:ln>
                        </pic:spPr>
                      </pic:pic>
                    </a:graphicData>
                  </a:graphic>
                </wp:anchor>
              </w:drawing>
            </w:r>
            <w:r>
              <w:rPr>
                <w:noProof/>
                <w:lang w:eastAsia="pl-PL" w:bidi="ar-SA"/>
              </w:rPr>
              <w:drawing>
                <wp:anchor distT="0" distB="0" distL="0" distR="0" simplePos="0" relativeHeight="251673600" behindDoc="0" locked="0" layoutInCell="1" allowOverlap="1">
                  <wp:simplePos x="0" y="0"/>
                  <wp:positionH relativeFrom="column">
                    <wp:posOffset>8255</wp:posOffset>
                  </wp:positionH>
                  <wp:positionV relativeFrom="paragraph">
                    <wp:posOffset>5080</wp:posOffset>
                  </wp:positionV>
                  <wp:extent cx="2141220" cy="1476375"/>
                  <wp:effectExtent l="19050" t="0" r="0" b="0"/>
                  <wp:wrapSquare wrapText="largest"/>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cstate="print"/>
                          <a:srcRect l="-66" t="-93" r="-66" b="-93"/>
                          <a:stretch>
                            <a:fillRect/>
                          </a:stretch>
                        </pic:blipFill>
                        <pic:spPr bwMode="auto">
                          <a:xfrm>
                            <a:off x="0" y="0"/>
                            <a:ext cx="2141220" cy="1476375"/>
                          </a:xfrm>
                          <a:prstGeom prst="rect">
                            <a:avLst/>
                          </a:prstGeom>
                          <a:solidFill>
                            <a:srgbClr val="FFFFFF"/>
                          </a:solidFill>
                          <a:ln w="9525">
                            <a:noFill/>
                            <a:miter lim="800000"/>
                            <a:headEnd/>
                            <a:tailEnd/>
                          </a:ln>
                        </pic:spPr>
                      </pic:pic>
                    </a:graphicData>
                  </a:graphic>
                </wp:anchor>
              </w:drawing>
            </w:r>
            <w:hyperlink r:id="rId27"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hyperlink r:id="rId28"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hyperlink r:id="rId29"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0"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1"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2"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3"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4" w:history="1"/>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r>
              <w:rPr>
                <w:noProof/>
                <w:lang w:eastAsia="pl-PL" w:bidi="ar-SA"/>
              </w:rPr>
              <w:drawing>
                <wp:anchor distT="0" distB="0" distL="0" distR="0" simplePos="0" relativeHeight="251669504" behindDoc="0" locked="0" layoutInCell="1" allowOverlap="1">
                  <wp:simplePos x="0" y="0"/>
                  <wp:positionH relativeFrom="column">
                    <wp:posOffset>-10795</wp:posOffset>
                  </wp:positionH>
                  <wp:positionV relativeFrom="paragraph">
                    <wp:posOffset>5080</wp:posOffset>
                  </wp:positionV>
                  <wp:extent cx="2188845" cy="1461770"/>
                  <wp:effectExtent l="19050" t="0" r="1905" b="0"/>
                  <wp:wrapSquare wrapText="largest"/>
                  <wp:docPr id="11"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cstate="print"/>
                          <a:srcRect l="-66" t="-93" r="-66" b="-93"/>
                          <a:stretch>
                            <a:fillRect/>
                          </a:stretch>
                        </pic:blipFill>
                        <pic:spPr bwMode="auto">
                          <a:xfrm>
                            <a:off x="0" y="0"/>
                            <a:ext cx="2188845" cy="1461770"/>
                          </a:xfrm>
                          <a:prstGeom prst="rect">
                            <a:avLst/>
                          </a:prstGeom>
                          <a:solidFill>
                            <a:srgbClr val="FFFFFF"/>
                          </a:solidFill>
                          <a:ln w="9525">
                            <a:noFill/>
                            <a:miter lim="800000"/>
                            <a:headEnd/>
                            <a:tailEnd/>
                          </a:ln>
                        </pic:spPr>
                      </pic:pic>
                    </a:graphicData>
                  </a:graphic>
                </wp:anchor>
              </w:drawing>
            </w:r>
            <w:hyperlink r:id="rId36"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7" w:history="1"/>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Comic Sans MS" w:hAnsi="Comic Sans MS" w:cs="Comic Sans MS"/>
                <w:color w:val="2F2F2F"/>
              </w:rPr>
            </w:pPr>
            <w:hyperlink r:id="rId38" w:history="1"/>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ascii="Arial" w:hAnsi="Arial" w:cs="Arial"/>
                <w:color w:val="333333"/>
                <w:sz w:val="27"/>
                <w:u w:val="single"/>
              </w:rPr>
            </w:pPr>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jc w:val="both"/>
              <w:rPr>
                <w:rFonts w:hint="eastAsia"/>
                <w:color w:val="2F2F2F"/>
              </w:rPr>
            </w:pPr>
            <w:hyperlink r:id="rId39" w:history="1">
              <w:r w:rsidR="000069CE">
                <w:rPr>
                  <w:rStyle w:val="Hipercze"/>
                  <w:rFonts w:ascii="Arial" w:hAnsi="Arial" w:cs="Arial"/>
                  <w:color w:val="333333"/>
                  <w:sz w:val="27"/>
                  <w:szCs w:val="22"/>
                </w:rPr>
                <w:t>kazdy-ma-swoja-mame-cz-2-pd-210-1702.pdf</w:t>
              </w:r>
            </w:hyperlink>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color w:val="2F2F2F"/>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r>
              <w:rPr>
                <w:rFonts w:ascii="Comic Sans MS" w:hAnsi="Comic Sans MS" w:cs="Comic Sans MS"/>
                <w:sz w:val="22"/>
                <w:szCs w:val="22"/>
              </w:rPr>
              <w:t xml:space="preserve">9. </w:t>
            </w:r>
            <w:r>
              <w:rPr>
                <w:rFonts w:ascii="Comic Sans MS" w:hAnsi="Comic Sans MS" w:cs="Comic Sans MS"/>
                <w:sz w:val="22"/>
                <w:szCs w:val="22"/>
                <w:u w:val="single"/>
              </w:rPr>
              <w:t>Nie zapomnijcie o gimnastyce.</w:t>
            </w:r>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jc w:val="both"/>
              <w:rPr>
                <w:rFonts w:hint="eastAsia"/>
              </w:rPr>
            </w:pPr>
            <w:hyperlink r:id="rId40" w:history="1">
              <w:r w:rsidR="000069CE">
                <w:rPr>
                  <w:rStyle w:val="Hipercze"/>
                  <w:rFonts w:ascii="Comic Sans MS" w:hAnsi="Comic Sans MS" w:cs="Comic Sans MS"/>
                  <w:sz w:val="22"/>
                  <w:szCs w:val="22"/>
                </w:rPr>
                <w:t>https://www.youtube.com/watch</w:t>
              </w:r>
            </w:hyperlink>
            <w:hyperlink r:id="rId41" w:history="1">
              <w:r w:rsidR="000069CE">
                <w:rPr>
                  <w:rStyle w:val="Hipercze"/>
                  <w:rFonts w:ascii="Comic Sans MS" w:hAnsi="Comic Sans MS" w:cs="Comic Sans MS"/>
                  <w:sz w:val="22"/>
                  <w:szCs w:val="22"/>
                </w:rPr>
                <w:t xml:space="preserve"> </w:t>
              </w:r>
            </w:hyperlink>
            <w:hyperlink r:id="rId42" w:history="1">
              <w:r w:rsidR="000069CE">
                <w:rPr>
                  <w:rStyle w:val="Hipercze"/>
                  <w:rFonts w:ascii="Comic Sans MS" w:hAnsi="Comic Sans MS" w:cs="Comic Sans MS"/>
                  <w:sz w:val="22"/>
                  <w:szCs w:val="22"/>
                </w:rPr>
                <w:t>v=InxomdEHL8M&amp;feature=emb_title</w:t>
              </w:r>
            </w:hyperlink>
            <w:r w:rsidR="000069CE">
              <w:rPr>
                <w:rFonts w:ascii="Comic Sans MS" w:hAnsi="Comic Sans MS" w:cs="Comic Sans MS"/>
                <w:sz w:val="22"/>
                <w:szCs w:val="22"/>
              </w:rPr>
              <w:t xml:space="preserve">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ascii="Comic Sans MS" w:hAnsi="Comic Sans MS" w:cs="Comic Sans MS"/>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r>
              <w:rPr>
                <w:rFonts w:ascii="Comic Sans MS" w:hAnsi="Comic Sans MS" w:cs="Comic Sans MS"/>
                <w:sz w:val="22"/>
                <w:szCs w:val="22"/>
              </w:rPr>
              <w:t>Jak odpoczniecie to posłuchajcie o awanturze na wiejskim podwórku.</w:t>
            </w:r>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rPr>
                <w:rFonts w:hint="eastAsia"/>
              </w:rPr>
            </w:pPr>
            <w:hyperlink r:id="rId43" w:history="1">
              <w:r w:rsidR="000069CE">
                <w:rPr>
                  <w:rStyle w:val="Hipercze"/>
                  <w:rFonts w:ascii="Comic Sans MS" w:hAnsi="Comic Sans MS" w:cs="Comic Sans MS"/>
                  <w:color w:val="2F2F2F"/>
                  <w:sz w:val="22"/>
                  <w:szCs w:val="22"/>
                </w:rPr>
                <w:t>https://www.youtube.com/watch</w:t>
              </w:r>
            </w:hyperlink>
            <w:hyperlink r:id="rId44" w:history="1">
              <w:r w:rsidR="000069CE">
                <w:rPr>
                  <w:rStyle w:val="Hipercze"/>
                  <w:rFonts w:ascii="Comic Sans MS" w:hAnsi="Comic Sans MS" w:cs="Comic Sans MS"/>
                  <w:color w:val="2F2F2F"/>
                  <w:sz w:val="22"/>
                  <w:szCs w:val="22"/>
                </w:rPr>
                <w:t>v=UuCFX15Z1bI&amp;feature=emb_title</w:t>
              </w:r>
            </w:hyperlink>
            <w:r w:rsidR="000069CE">
              <w:rPr>
                <w:rFonts w:ascii="Comic Sans MS" w:hAnsi="Comic Sans MS" w:cs="Comic Sans MS"/>
                <w:color w:val="2F2F2F"/>
                <w:sz w:val="22"/>
                <w:szCs w:val="22"/>
              </w:rPr>
              <w:t xml:space="preserve"> </w:t>
            </w: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ascii="Comic Sans MS" w:hAnsi="Comic Sans MS" w:cs="Comic Sans MS"/>
                <w:b/>
                <w:bCs/>
                <w:color w:val="000000"/>
                <w:sz w:val="20"/>
                <w:szCs w:val="20"/>
              </w:rPr>
            </w:pPr>
          </w:p>
          <w:p w:rsidR="000069CE" w:rsidRDefault="000069CE"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hint="eastAsia"/>
              </w:rPr>
            </w:pPr>
            <w:r>
              <w:rPr>
                <w:rFonts w:ascii="Comic Sans MS" w:hAnsi="Comic Sans MS" w:cs="Comic Sans MS"/>
                <w:b/>
                <w:bCs/>
                <w:color w:val="000000"/>
                <w:sz w:val="20"/>
                <w:szCs w:val="20"/>
              </w:rPr>
              <w:t>Zobaczcie jak Jedynkowe Przedszkole przedstawia wieś i miasto – poznacie różnice życia na wsi i w mieście. Warte obejrzenia :)</w:t>
            </w:r>
          </w:p>
          <w:p w:rsidR="000069CE" w:rsidRDefault="00FB0909" w:rsidP="008319A4">
            <w:pPr>
              <w:pStyle w:val="Tekstpodstawowy"/>
              <w:pBdr>
                <w:top w:val="none" w:sz="0" w:space="0" w:color="000000"/>
                <w:left w:val="none" w:sz="0" w:space="0" w:color="000000"/>
                <w:bottom w:val="none" w:sz="0" w:space="0" w:color="000000"/>
                <w:right w:val="none" w:sz="0" w:space="0" w:color="000000"/>
              </w:pBdr>
              <w:spacing w:after="0" w:line="240" w:lineRule="auto"/>
              <w:rPr>
                <w:rFonts w:ascii="Comic Sans MS" w:hAnsi="Comic Sans MS" w:cs="Comic Sans MS"/>
              </w:rPr>
            </w:pPr>
            <w:hyperlink r:id="rId45" w:history="1">
              <w:r w:rsidR="000069CE">
                <w:rPr>
                  <w:rStyle w:val="Hipercze"/>
                  <w:rFonts w:ascii="Comic Sans MS" w:hAnsi="Comic Sans MS" w:cs="Comic Sans MS"/>
                  <w:b/>
                  <w:bCs/>
                  <w:color w:val="000000"/>
                  <w:sz w:val="20"/>
                  <w:szCs w:val="20"/>
                </w:rPr>
                <w:t>https://youtu.be/RKxwNYHxgmM</w:t>
              </w:r>
            </w:hyperlink>
          </w:p>
        </w:tc>
        <w:tc>
          <w:tcPr>
            <w:tcW w:w="960" w:type="dxa"/>
            <w:tcBorders>
              <w:left w:val="threeDEngrave" w:sz="6" w:space="0" w:color="5EB91E"/>
              <w:bottom w:val="threeDEngrave" w:sz="6" w:space="0" w:color="5EB91E"/>
              <w:right w:val="threeDEngrave" w:sz="6" w:space="0" w:color="5EB91E"/>
            </w:tcBorders>
            <w:shd w:val="clear" w:color="auto" w:fill="E8F2A1"/>
          </w:tcPr>
          <w:p w:rsidR="000069CE" w:rsidRDefault="000069CE" w:rsidP="008319A4">
            <w:pPr>
              <w:rPr>
                <w:rFonts w:hint="eastAsia"/>
              </w:rPr>
            </w:pPr>
            <w:r>
              <w:rPr>
                <w:rFonts w:ascii="Comic Sans MS" w:hAnsi="Comic Sans MS" w:cs="Comic Sans MS"/>
                <w:sz w:val="22"/>
                <w:szCs w:val="22"/>
              </w:rPr>
              <w:lastRenderedPageBreak/>
              <w:t xml:space="preserve">I 2, </w:t>
            </w:r>
          </w:p>
          <w:p w:rsidR="000069CE" w:rsidRDefault="000069CE" w:rsidP="008319A4">
            <w:pPr>
              <w:rPr>
                <w:rFonts w:hint="eastAsia"/>
              </w:rPr>
            </w:pPr>
            <w:r>
              <w:rPr>
                <w:rFonts w:ascii="Comic Sans MS" w:hAnsi="Comic Sans MS" w:cs="Comic Sans MS"/>
                <w:sz w:val="22"/>
                <w:szCs w:val="22"/>
              </w:rPr>
              <w:t xml:space="preserve">I 3, </w:t>
            </w:r>
          </w:p>
          <w:p w:rsidR="000069CE" w:rsidRDefault="000069CE" w:rsidP="008319A4">
            <w:pPr>
              <w:rPr>
                <w:rFonts w:hint="eastAsia"/>
              </w:rPr>
            </w:pPr>
            <w:r>
              <w:rPr>
                <w:rFonts w:ascii="Comic Sans MS" w:hAnsi="Comic Sans MS" w:cs="Comic Sans MS"/>
                <w:sz w:val="22"/>
                <w:szCs w:val="22"/>
              </w:rPr>
              <w:t xml:space="preserve">I 5, III 2, III 3, III 4, IV 2, IV 5, IV 7, IV 8, IV 18 </w:t>
            </w:r>
          </w:p>
        </w:tc>
      </w:tr>
    </w:tbl>
    <w:p w:rsidR="000069CE" w:rsidRDefault="000069CE" w:rsidP="000069CE">
      <w:pPr>
        <w:rPr>
          <w:rFonts w:ascii="Comic Sans MS" w:hAnsi="Comic Sans MS" w:cs="Comic Sans MS"/>
          <w:color w:val="CE181E"/>
          <w:sz w:val="22"/>
          <w:szCs w:val="22"/>
        </w:rPr>
      </w:pPr>
    </w:p>
    <w:p w:rsidR="000069CE" w:rsidRDefault="000069CE" w:rsidP="000069CE">
      <w:pPr>
        <w:jc w:val="center"/>
        <w:rPr>
          <w:rFonts w:hint="eastAsia"/>
        </w:rPr>
      </w:pPr>
      <w:r>
        <w:rPr>
          <w:rFonts w:ascii="Comic Sans MS" w:hAnsi="Comic Sans MS" w:cs="Comic Sans MS"/>
          <w:b/>
          <w:bCs/>
          <w:sz w:val="22"/>
          <w:szCs w:val="22"/>
        </w:rPr>
        <w:t xml:space="preserve">Zapraszamy na kolejne spotkanie z Planetą Bajek ;) przed Wami Biedroneczki kolejny rozdział naszej opowieści pt.: „W rakiecie na </w:t>
      </w:r>
      <w:proofErr w:type="spellStart"/>
      <w:r>
        <w:rPr>
          <w:rFonts w:ascii="Comic Sans MS" w:hAnsi="Comic Sans MS" w:cs="Comic Sans MS"/>
          <w:b/>
          <w:bCs/>
          <w:sz w:val="22"/>
          <w:szCs w:val="22"/>
        </w:rPr>
        <w:t>Cyberplanetę</w:t>
      </w:r>
      <w:proofErr w:type="spellEnd"/>
      <w:r>
        <w:rPr>
          <w:rFonts w:ascii="Comic Sans MS" w:hAnsi="Comic Sans MS" w:cs="Comic Sans MS"/>
          <w:b/>
          <w:bCs/>
          <w:sz w:val="22"/>
          <w:szCs w:val="22"/>
        </w:rPr>
        <w:t xml:space="preserve">” - posłuchajcie, a rodziców </w:t>
      </w:r>
      <w:r>
        <w:rPr>
          <w:rFonts w:ascii="Comic Sans MS" w:hAnsi="Comic Sans MS" w:cs="Comic Sans MS"/>
          <w:b/>
          <w:bCs/>
          <w:sz w:val="22"/>
          <w:szCs w:val="22"/>
        </w:rPr>
        <w:br/>
        <w:t>w tym czasie zapraszamy na chwilę relaksu :)</w:t>
      </w:r>
    </w:p>
    <w:p w:rsidR="000069CE" w:rsidRPr="00623B1F" w:rsidRDefault="000069CE" w:rsidP="000069CE">
      <w:pPr>
        <w:jc w:val="center"/>
        <w:rPr>
          <w:rFonts w:hint="eastAsia"/>
          <w:b/>
          <w:color w:val="FF0000"/>
        </w:rPr>
      </w:pPr>
      <w:r w:rsidRPr="00623B1F">
        <w:rPr>
          <w:rFonts w:ascii="Comic Sans MS" w:eastAsia="Comic Sans MS" w:hAnsi="Comic Sans MS" w:cs="Comic Sans MS"/>
          <w:b/>
          <w:color w:val="FF0000"/>
          <w:sz w:val="22"/>
          <w:szCs w:val="22"/>
        </w:rPr>
        <w:t xml:space="preserve"> </w:t>
      </w:r>
      <w:hyperlink r:id="rId46" w:anchor="_blank" w:history="1">
        <w:r w:rsidRPr="00623B1F">
          <w:rPr>
            <w:rStyle w:val="Hipercze"/>
            <w:rFonts w:ascii="Roboto" w:hAnsi="Roboto" w:cs="Roboto"/>
            <w:b/>
            <w:color w:val="FF0000"/>
            <w:sz w:val="23"/>
            <w:szCs w:val="22"/>
          </w:rPr>
          <w:t>https://youtu.be/9FnuS70oQqU</w:t>
        </w:r>
      </w:hyperlink>
    </w:p>
    <w:p w:rsidR="000069CE" w:rsidRDefault="000069CE" w:rsidP="000069CE">
      <w:pPr>
        <w:spacing w:after="200"/>
        <w:contextualSpacing/>
        <w:jc w:val="both"/>
        <w:rPr>
          <w:rFonts w:hint="eastAsia"/>
        </w:rPr>
      </w:pPr>
    </w:p>
    <w:p w:rsidR="000069CE" w:rsidRDefault="000069CE" w:rsidP="000069CE">
      <w:pPr>
        <w:spacing w:after="200"/>
        <w:contextualSpacing/>
        <w:jc w:val="both"/>
        <w:rPr>
          <w:rFonts w:hint="eastAsia"/>
        </w:rPr>
      </w:pPr>
      <w:r>
        <w:rPr>
          <w:rFonts w:ascii="Comic Sans MS" w:hAnsi="Comic Sans MS" w:cs="Comic Sans MS"/>
          <w:b/>
          <w:bCs/>
          <w:sz w:val="22"/>
          <w:szCs w:val="22"/>
        </w:rPr>
        <w:tab/>
        <w:t xml:space="preserve">Kochani, to trudny czas dla dzieci i nas wszystkich. Dzieciom brakuje kontaktu </w:t>
      </w:r>
      <w:r>
        <w:rPr>
          <w:rFonts w:ascii="Comic Sans MS" w:hAnsi="Comic Sans MS" w:cs="Comic Sans MS"/>
          <w:b/>
          <w:bCs/>
          <w:sz w:val="22"/>
          <w:szCs w:val="22"/>
        </w:rPr>
        <w:br/>
        <w:t xml:space="preserve">z rówieśnikami możemy pomóc im poczuć łączność z grupą na drodze naszej </w:t>
      </w:r>
      <w:proofErr w:type="spellStart"/>
      <w:r>
        <w:rPr>
          <w:rFonts w:ascii="Comic Sans MS" w:hAnsi="Comic Sans MS" w:cs="Comic Sans MS"/>
          <w:b/>
          <w:bCs/>
          <w:sz w:val="22"/>
          <w:szCs w:val="22"/>
        </w:rPr>
        <w:t>fb</w:t>
      </w:r>
      <w:proofErr w:type="spellEnd"/>
      <w:r>
        <w:rPr>
          <w:rFonts w:ascii="Comic Sans MS" w:hAnsi="Comic Sans MS" w:cs="Comic Sans MS"/>
          <w:b/>
          <w:bCs/>
          <w:sz w:val="22"/>
          <w:szCs w:val="22"/>
        </w:rPr>
        <w:t xml:space="preserve"> grupowej akcji. Możemy zorganizować </w:t>
      </w:r>
      <w:r>
        <w:rPr>
          <w:rFonts w:ascii="Comic Sans MS" w:hAnsi="Comic Sans MS" w:cs="Comic Sans MS"/>
          <w:b/>
          <w:bCs/>
          <w:sz w:val="22"/>
          <w:szCs w:val="22"/>
          <w:u w:val="single"/>
        </w:rPr>
        <w:t xml:space="preserve">wspólne czytanie i nagrywanie bajek, którymi dzielimy się </w:t>
      </w:r>
      <w:r>
        <w:rPr>
          <w:rFonts w:ascii="Comic Sans MS" w:hAnsi="Comic Sans MS" w:cs="Comic Sans MS"/>
          <w:b/>
          <w:bCs/>
          <w:sz w:val="22"/>
          <w:szCs w:val="22"/>
          <w:u w:val="single"/>
        </w:rPr>
        <w:br/>
        <w:t xml:space="preserve">z grupą </w:t>
      </w:r>
      <w:r>
        <w:rPr>
          <w:rFonts w:ascii="Comic Sans MS" w:hAnsi="Comic Sans MS" w:cs="Comic Sans MS"/>
          <w:b/>
          <w:bCs/>
          <w:sz w:val="22"/>
          <w:szCs w:val="22"/>
        </w:rPr>
        <w:t xml:space="preserve">(dziecko wybiera bajkę, rodzic czyta ją z dzieckiem i wysyła innym rodzicom). Co Wy na to? Czekamy na nagrania;) Szczegóły i instrukcje znajdziecie Państwo na naszej grupie. Zapraszamy. </w:t>
      </w:r>
    </w:p>
    <w:p w:rsidR="000069CE" w:rsidRDefault="000069CE" w:rsidP="000069CE">
      <w:pPr>
        <w:spacing w:after="200"/>
        <w:contextualSpacing/>
        <w:jc w:val="both"/>
        <w:rPr>
          <w:rFonts w:ascii="Calibri" w:hAnsi="Calibri" w:cs="Calibri"/>
          <w:b/>
          <w:bCs/>
          <w:u w:val="single"/>
        </w:rPr>
      </w:pPr>
    </w:p>
    <w:p w:rsidR="000069CE" w:rsidRDefault="000069CE" w:rsidP="000069CE">
      <w:pPr>
        <w:jc w:val="center"/>
        <w:rPr>
          <w:rFonts w:hint="eastAsia"/>
        </w:rPr>
      </w:pPr>
      <w:r>
        <w:rPr>
          <w:rFonts w:ascii="Comic Sans MS" w:hAnsi="Comic Sans MS" w:cs="Comic Sans MS"/>
          <w:color w:val="CE181E"/>
          <w:sz w:val="48"/>
          <w:szCs w:val="48"/>
        </w:rPr>
        <w:t xml:space="preserve">ŻYCZYMY MIŁEJ I UDANEJ  ZABAWY :) </w:t>
      </w:r>
    </w:p>
    <w:p w:rsidR="000069CE" w:rsidRDefault="000069CE" w:rsidP="000069CE">
      <w:pPr>
        <w:jc w:val="center"/>
        <w:rPr>
          <w:rFonts w:hint="eastAsia"/>
        </w:rPr>
      </w:pPr>
      <w:r>
        <w:rPr>
          <w:rFonts w:ascii="Comic Sans MS" w:hAnsi="Comic Sans MS" w:cs="Comic Sans MS"/>
          <w:sz w:val="30"/>
          <w:szCs w:val="30"/>
        </w:rPr>
        <w:t xml:space="preserve">PANI OLA I PANI MAGDA </w:t>
      </w:r>
    </w:p>
    <w:p w:rsidR="000069CE" w:rsidRDefault="000069CE" w:rsidP="000069CE">
      <w:pPr>
        <w:spacing w:after="200"/>
        <w:contextualSpacing/>
        <w:jc w:val="center"/>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hint="eastAsia"/>
        </w:rPr>
      </w:pPr>
      <w:r>
        <w:rPr>
          <w:rFonts w:ascii="Calibri" w:hAnsi="Calibri" w:cs="Calibri"/>
          <w:b/>
          <w:bCs/>
          <w:u w:val="single"/>
        </w:rPr>
        <w:t>Załącznik nr1</w:t>
      </w:r>
    </w:p>
    <w:p w:rsidR="000069CE" w:rsidRDefault="000069CE" w:rsidP="000069CE">
      <w:pPr>
        <w:spacing w:after="200"/>
        <w:contextualSpacing/>
        <w:jc w:val="both"/>
        <w:rPr>
          <w:rFonts w:ascii="Calibri" w:hAnsi="Calibri" w:cs="Calibri"/>
          <w:b/>
          <w:bCs/>
          <w:u w:val="single"/>
        </w:rPr>
      </w:pPr>
      <w:r>
        <w:rPr>
          <w:noProof/>
          <w:lang w:eastAsia="pl-PL" w:bidi="ar-SA"/>
        </w:rPr>
        <w:drawing>
          <wp:anchor distT="0" distB="0" distL="0" distR="0" simplePos="0" relativeHeight="251660288" behindDoc="0" locked="0" layoutInCell="1" allowOverlap="1">
            <wp:simplePos x="0" y="0"/>
            <wp:positionH relativeFrom="column">
              <wp:posOffset>17145</wp:posOffset>
            </wp:positionH>
            <wp:positionV relativeFrom="paragraph">
              <wp:posOffset>1905</wp:posOffset>
            </wp:positionV>
            <wp:extent cx="3114040" cy="2911475"/>
            <wp:effectExtent l="19050" t="0" r="0" b="0"/>
            <wp:wrapSquare wrapText="largest"/>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7" cstate="print"/>
                    <a:srcRect l="-53" t="-56" r="-53" b="-56"/>
                    <a:stretch>
                      <a:fillRect/>
                    </a:stretch>
                  </pic:blipFill>
                  <pic:spPr bwMode="auto">
                    <a:xfrm>
                      <a:off x="0" y="0"/>
                      <a:ext cx="3114040" cy="2911475"/>
                    </a:xfrm>
                    <a:prstGeom prst="rect">
                      <a:avLst/>
                    </a:prstGeom>
                    <a:solidFill>
                      <a:srgbClr val="FFFFFF"/>
                    </a:solidFill>
                    <a:ln w="9525">
                      <a:noFill/>
                      <a:miter lim="800000"/>
                      <a:headEnd/>
                      <a:tailEnd/>
                    </a:ln>
                  </pic:spPr>
                </pic:pic>
              </a:graphicData>
            </a:graphic>
          </wp:anchor>
        </w:drawing>
      </w:r>
      <w:r>
        <w:rPr>
          <w:noProof/>
          <w:lang w:eastAsia="pl-PL" w:bidi="ar-SA"/>
        </w:rPr>
        <w:drawing>
          <wp:anchor distT="0" distB="0" distL="0" distR="0" simplePos="0" relativeHeight="251661312" behindDoc="0" locked="0" layoutInCell="1" allowOverlap="1">
            <wp:simplePos x="0" y="0"/>
            <wp:positionH relativeFrom="column">
              <wp:posOffset>3272155</wp:posOffset>
            </wp:positionH>
            <wp:positionV relativeFrom="paragraph">
              <wp:posOffset>19685</wp:posOffset>
            </wp:positionV>
            <wp:extent cx="3053080" cy="2903220"/>
            <wp:effectExtent l="19050" t="0" r="0" b="0"/>
            <wp:wrapSquare wrapText="larges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8" cstate="print"/>
                    <a:srcRect l="-53" t="-58" r="-53" b="-58"/>
                    <a:stretch>
                      <a:fillRect/>
                    </a:stretch>
                  </pic:blipFill>
                  <pic:spPr bwMode="auto">
                    <a:xfrm>
                      <a:off x="0" y="0"/>
                      <a:ext cx="3053080" cy="2903220"/>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r>
        <w:rPr>
          <w:rFonts w:ascii="Calibri" w:hAnsi="Calibri" w:cs="Calibri"/>
          <w:b/>
          <w:bCs/>
          <w:noProof/>
          <w:u w:val="single"/>
          <w:lang w:eastAsia="pl-PL" w:bidi="ar-SA"/>
        </w:rPr>
        <w:drawing>
          <wp:anchor distT="0" distB="0" distL="0" distR="0" simplePos="0" relativeHeight="251662336" behindDoc="0" locked="0" layoutInCell="1" allowOverlap="1">
            <wp:simplePos x="0" y="0"/>
            <wp:positionH relativeFrom="column">
              <wp:posOffset>718185</wp:posOffset>
            </wp:positionH>
            <wp:positionV relativeFrom="paragraph">
              <wp:posOffset>133985</wp:posOffset>
            </wp:positionV>
            <wp:extent cx="3124200" cy="2914650"/>
            <wp:effectExtent l="19050" t="0" r="0" b="0"/>
            <wp:wrapSquare wrapText="largest"/>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l="-53" t="-58" r="-53" b="-58"/>
                    <a:stretch>
                      <a:fillRect/>
                    </a:stretch>
                  </pic:blipFill>
                  <pic:spPr bwMode="auto">
                    <a:xfrm>
                      <a:off x="0" y="0"/>
                      <a:ext cx="3124200" cy="2914650"/>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both"/>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rPr>
          <w:rFonts w:hint="eastAsia"/>
        </w:rPr>
      </w:pPr>
      <w:r>
        <w:rPr>
          <w:rFonts w:ascii="Calibri" w:hAnsi="Calibri" w:cs="Calibri"/>
          <w:b/>
          <w:bCs/>
          <w:u w:val="single"/>
        </w:rPr>
        <w:lastRenderedPageBreak/>
        <w:t>załącznik nr 2</w:t>
      </w:r>
    </w:p>
    <w:p w:rsidR="000069CE" w:rsidRDefault="000069CE" w:rsidP="000069CE">
      <w:pPr>
        <w:spacing w:after="200"/>
        <w:contextualSpacing/>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jc w:val="right"/>
        <w:rPr>
          <w:rFonts w:ascii="Calibri" w:hAnsi="Calibri" w:cs="Calibri"/>
          <w:b/>
          <w:bCs/>
          <w:u w:val="single"/>
        </w:rPr>
      </w:pPr>
      <w:r>
        <w:rPr>
          <w:noProof/>
          <w:lang w:eastAsia="pl-PL" w:bidi="ar-SA"/>
        </w:rPr>
        <w:drawing>
          <wp:anchor distT="0" distB="0" distL="0" distR="0" simplePos="0" relativeHeight="251663360" behindDoc="0" locked="0" layoutInCell="1" allowOverlap="1">
            <wp:simplePos x="0" y="0"/>
            <wp:positionH relativeFrom="column">
              <wp:align>center</wp:align>
            </wp:positionH>
            <wp:positionV relativeFrom="paragraph">
              <wp:align>top</wp:align>
            </wp:positionV>
            <wp:extent cx="6005195" cy="8491220"/>
            <wp:effectExtent l="19050" t="0" r="0" b="0"/>
            <wp:wrapSquare wrapText="largest"/>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srcRect l="-38" t="-27" r="-38" b="-27"/>
                    <a:stretch>
                      <a:fillRect/>
                    </a:stretch>
                  </pic:blipFill>
                  <pic:spPr bwMode="auto">
                    <a:xfrm>
                      <a:off x="0" y="0"/>
                      <a:ext cx="6005195" cy="8491220"/>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rPr>
          <w:rFonts w:hint="eastAsia"/>
        </w:rPr>
      </w:pPr>
      <w:r>
        <w:rPr>
          <w:rFonts w:ascii="Calibri" w:hAnsi="Calibri" w:cs="Calibri"/>
          <w:b/>
          <w:bCs/>
          <w:u w:val="single"/>
        </w:rPr>
        <w:lastRenderedPageBreak/>
        <w:t>załącznik nr3</w:t>
      </w:r>
    </w:p>
    <w:p w:rsidR="000069CE" w:rsidRDefault="000069CE" w:rsidP="000069CE">
      <w:pPr>
        <w:spacing w:after="200"/>
        <w:contextualSpacing/>
        <w:rPr>
          <w:rFonts w:ascii="Calibri" w:hAnsi="Calibri" w:cs="Calibri"/>
          <w:b/>
          <w:bCs/>
          <w:u w:val="single"/>
        </w:rPr>
      </w:pPr>
    </w:p>
    <w:p w:rsidR="000069CE" w:rsidRDefault="000069CE" w:rsidP="000069CE">
      <w:pPr>
        <w:spacing w:after="200"/>
        <w:contextualSpacing/>
        <w:rPr>
          <w:rFonts w:ascii="Calibri" w:hAnsi="Calibri" w:cs="Calibri"/>
          <w:b/>
          <w:bCs/>
          <w:u w:val="single"/>
        </w:rPr>
      </w:pPr>
      <w:r>
        <w:rPr>
          <w:noProof/>
          <w:lang w:eastAsia="pl-PL" w:bidi="ar-SA"/>
        </w:rPr>
        <w:drawing>
          <wp:anchor distT="0" distB="0" distL="0" distR="0" simplePos="0" relativeHeight="251664384" behindDoc="0" locked="0" layoutInCell="1" allowOverlap="1">
            <wp:simplePos x="0" y="0"/>
            <wp:positionH relativeFrom="column">
              <wp:align>center</wp:align>
            </wp:positionH>
            <wp:positionV relativeFrom="paragraph">
              <wp:align>top</wp:align>
            </wp:positionV>
            <wp:extent cx="6116955" cy="8649335"/>
            <wp:effectExtent l="19050" t="0" r="0" b="0"/>
            <wp:wrapSquare wrapText="largest"/>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cstate="print"/>
                    <a:srcRect l="-38" t="-27" r="-38" b="-27"/>
                    <a:stretch>
                      <a:fillRect/>
                    </a:stretch>
                  </pic:blipFill>
                  <pic:spPr bwMode="auto">
                    <a:xfrm>
                      <a:off x="0" y="0"/>
                      <a:ext cx="6116955" cy="8649335"/>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rPr>
          <w:rFonts w:hint="eastAsia"/>
        </w:rPr>
      </w:pPr>
      <w:r>
        <w:rPr>
          <w:rFonts w:ascii="Calibri" w:hAnsi="Calibri" w:cs="Calibri"/>
          <w:b/>
          <w:bCs/>
          <w:u w:val="single"/>
        </w:rPr>
        <w:lastRenderedPageBreak/>
        <w:t>załącznik nr4</w:t>
      </w:r>
    </w:p>
    <w:p w:rsidR="000069CE" w:rsidRDefault="000069CE" w:rsidP="000069CE">
      <w:pPr>
        <w:spacing w:after="200"/>
        <w:contextualSpacing/>
        <w:rPr>
          <w:rFonts w:ascii="Calibri" w:hAnsi="Calibri" w:cs="Calibri"/>
          <w:b/>
          <w:bCs/>
          <w:u w:val="single"/>
        </w:rPr>
      </w:pPr>
      <w:r>
        <w:rPr>
          <w:noProof/>
          <w:lang w:eastAsia="pl-PL" w:bidi="ar-SA"/>
        </w:rPr>
        <w:drawing>
          <wp:anchor distT="0" distB="0" distL="0" distR="0" simplePos="0" relativeHeight="251665408" behindDoc="0" locked="0" layoutInCell="1" allowOverlap="1">
            <wp:simplePos x="0" y="0"/>
            <wp:positionH relativeFrom="column">
              <wp:align>center</wp:align>
            </wp:positionH>
            <wp:positionV relativeFrom="paragraph">
              <wp:align>top</wp:align>
            </wp:positionV>
            <wp:extent cx="6116955" cy="8649335"/>
            <wp:effectExtent l="19050" t="0" r="0" b="0"/>
            <wp:wrapSquare wrapText="largest"/>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2" cstate="print"/>
                    <a:srcRect l="-38" t="-27" r="-38" b="-27"/>
                    <a:stretch>
                      <a:fillRect/>
                    </a:stretch>
                  </pic:blipFill>
                  <pic:spPr bwMode="auto">
                    <a:xfrm>
                      <a:off x="0" y="0"/>
                      <a:ext cx="6116955" cy="8649335"/>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rPr>
          <w:rFonts w:hint="eastAsia"/>
        </w:rPr>
      </w:pPr>
      <w:r>
        <w:rPr>
          <w:rFonts w:ascii="Calibri" w:hAnsi="Calibri" w:cs="Calibri"/>
          <w:b/>
          <w:bCs/>
          <w:u w:val="single"/>
        </w:rPr>
        <w:lastRenderedPageBreak/>
        <w:t>załącznik nr5</w:t>
      </w:r>
    </w:p>
    <w:p w:rsidR="000069CE" w:rsidRDefault="000069CE" w:rsidP="000069CE">
      <w:pPr>
        <w:spacing w:after="200"/>
        <w:contextualSpacing/>
        <w:jc w:val="right"/>
        <w:rPr>
          <w:rFonts w:ascii="Calibri" w:hAnsi="Calibri" w:cs="Calibri"/>
          <w:b/>
          <w:bCs/>
          <w:u w:val="single"/>
        </w:rPr>
      </w:pPr>
      <w:r>
        <w:rPr>
          <w:noProof/>
          <w:lang w:eastAsia="pl-PL" w:bidi="ar-SA"/>
        </w:rPr>
        <w:drawing>
          <wp:anchor distT="0" distB="0" distL="0" distR="0" simplePos="0" relativeHeight="251666432" behindDoc="0" locked="0" layoutInCell="1" allowOverlap="1">
            <wp:simplePos x="0" y="0"/>
            <wp:positionH relativeFrom="column">
              <wp:align>center</wp:align>
            </wp:positionH>
            <wp:positionV relativeFrom="paragraph">
              <wp:align>top</wp:align>
            </wp:positionV>
            <wp:extent cx="6116955" cy="8649335"/>
            <wp:effectExtent l="19050" t="0" r="0" b="0"/>
            <wp:wrapSquare wrapText="larges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3" cstate="print"/>
                    <a:srcRect l="-38" t="-27" r="-38" b="-27"/>
                    <a:stretch>
                      <a:fillRect/>
                    </a:stretch>
                  </pic:blipFill>
                  <pic:spPr bwMode="auto">
                    <a:xfrm>
                      <a:off x="0" y="0"/>
                      <a:ext cx="6116955" cy="8649335"/>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jc w:val="right"/>
        <w:rPr>
          <w:rFonts w:ascii="Calibri" w:hAnsi="Calibri" w:cs="Calibri"/>
          <w:b/>
          <w:bCs/>
          <w:u w:val="single"/>
        </w:rPr>
      </w:pPr>
    </w:p>
    <w:p w:rsidR="000069CE" w:rsidRDefault="000069CE" w:rsidP="000069CE">
      <w:pPr>
        <w:spacing w:after="200"/>
        <w:contextualSpacing/>
        <w:rPr>
          <w:rFonts w:hint="eastAsia"/>
        </w:rPr>
      </w:pPr>
      <w:r>
        <w:rPr>
          <w:rFonts w:ascii="Calibri" w:hAnsi="Calibri" w:cs="Calibri"/>
          <w:b/>
          <w:bCs/>
          <w:u w:val="single"/>
        </w:rPr>
        <w:lastRenderedPageBreak/>
        <w:t>załącznik nr6</w:t>
      </w:r>
    </w:p>
    <w:p w:rsidR="000069CE" w:rsidRDefault="000069CE" w:rsidP="000069CE">
      <w:pPr>
        <w:spacing w:after="200"/>
        <w:contextualSpacing/>
        <w:jc w:val="right"/>
        <w:rPr>
          <w:rFonts w:ascii="Calibri" w:hAnsi="Calibri" w:cs="Calibri"/>
          <w:b/>
          <w:bCs/>
          <w:u w:val="single"/>
        </w:rPr>
      </w:pPr>
      <w:r>
        <w:rPr>
          <w:noProof/>
          <w:lang w:eastAsia="pl-PL" w:bidi="ar-SA"/>
        </w:rPr>
        <w:drawing>
          <wp:anchor distT="0" distB="0" distL="0" distR="0" simplePos="0" relativeHeight="251667456" behindDoc="0" locked="0" layoutInCell="1" allowOverlap="1">
            <wp:simplePos x="0" y="0"/>
            <wp:positionH relativeFrom="column">
              <wp:align>center</wp:align>
            </wp:positionH>
            <wp:positionV relativeFrom="paragraph">
              <wp:align>top</wp:align>
            </wp:positionV>
            <wp:extent cx="6116955" cy="8649335"/>
            <wp:effectExtent l="19050" t="0" r="0" b="0"/>
            <wp:wrapSquare wrapText="largest"/>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4" cstate="print"/>
                    <a:srcRect l="-38" t="-27" r="-38" b="-27"/>
                    <a:stretch>
                      <a:fillRect/>
                    </a:stretch>
                  </pic:blipFill>
                  <pic:spPr bwMode="auto">
                    <a:xfrm>
                      <a:off x="0" y="0"/>
                      <a:ext cx="6116955" cy="8649335"/>
                    </a:xfrm>
                    <a:prstGeom prst="rect">
                      <a:avLst/>
                    </a:prstGeom>
                    <a:solidFill>
                      <a:srgbClr val="FFFFFF"/>
                    </a:solidFill>
                    <a:ln w="9525">
                      <a:noFill/>
                      <a:miter lim="800000"/>
                      <a:headEnd/>
                      <a:tailEnd/>
                    </a:ln>
                  </pic:spPr>
                </pic:pic>
              </a:graphicData>
            </a:graphic>
          </wp:anchor>
        </w:drawing>
      </w:r>
    </w:p>
    <w:p w:rsidR="000069CE" w:rsidRDefault="000069CE" w:rsidP="000069CE">
      <w:pPr>
        <w:spacing w:after="200"/>
        <w:contextualSpacing/>
        <w:rPr>
          <w:rFonts w:hint="eastAsia"/>
        </w:rPr>
      </w:pPr>
      <w:r>
        <w:rPr>
          <w:rFonts w:ascii="Calibri" w:hAnsi="Calibri" w:cs="Calibri"/>
          <w:b/>
          <w:bCs/>
          <w:u w:val="single"/>
        </w:rPr>
        <w:t>załącznik nr7</w:t>
      </w:r>
    </w:p>
    <w:p w:rsidR="000069CE" w:rsidRDefault="000069CE" w:rsidP="000069CE">
      <w:pPr>
        <w:spacing w:after="200"/>
        <w:contextualSpacing/>
        <w:rPr>
          <w:rFonts w:ascii="Calibri" w:hAnsi="Calibri" w:cs="Calibri"/>
          <w:b/>
          <w:bCs/>
          <w:u w:val="single"/>
        </w:rPr>
      </w:pPr>
    </w:p>
    <w:p w:rsidR="000069CE" w:rsidRDefault="000069CE" w:rsidP="000069CE">
      <w:pPr>
        <w:spacing w:after="200"/>
        <w:contextualSpacing/>
        <w:jc w:val="center"/>
        <w:rPr>
          <w:rFonts w:ascii="Calibri" w:hAnsi="Calibri" w:cs="Calibri"/>
          <w:b/>
          <w:bCs/>
          <w:u w:val="single"/>
        </w:rPr>
      </w:pPr>
      <w:r>
        <w:rPr>
          <w:noProof/>
          <w:lang w:eastAsia="pl-PL" w:bidi="ar-SA"/>
        </w:rPr>
        <w:drawing>
          <wp:anchor distT="0" distB="0" distL="0" distR="0" simplePos="0" relativeHeight="251668480" behindDoc="0" locked="0" layoutInCell="1" allowOverlap="1">
            <wp:simplePos x="0" y="0"/>
            <wp:positionH relativeFrom="column">
              <wp:align>center</wp:align>
            </wp:positionH>
            <wp:positionV relativeFrom="paragraph">
              <wp:align>top</wp:align>
            </wp:positionV>
            <wp:extent cx="6116955" cy="8649335"/>
            <wp:effectExtent l="19050" t="0" r="0" b="0"/>
            <wp:wrapSquare wrapText="larges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5" cstate="print"/>
                    <a:srcRect l="-38" t="-27" r="-38" b="-27"/>
                    <a:stretch>
                      <a:fillRect/>
                    </a:stretch>
                  </pic:blipFill>
                  <pic:spPr bwMode="auto">
                    <a:xfrm>
                      <a:off x="0" y="0"/>
                      <a:ext cx="6116955" cy="8649335"/>
                    </a:xfrm>
                    <a:prstGeom prst="rect">
                      <a:avLst/>
                    </a:prstGeom>
                    <a:solidFill>
                      <a:srgbClr val="FFFFFF"/>
                    </a:solidFill>
                    <a:ln w="9525">
                      <a:noFill/>
                      <a:miter lim="800000"/>
                      <a:headEnd/>
                      <a:tailEnd/>
                    </a:ln>
                  </pic:spPr>
                </pic:pic>
              </a:graphicData>
            </a:graphic>
          </wp:anchor>
        </w:drawing>
      </w:r>
    </w:p>
    <w:p w:rsidR="009C49A7" w:rsidRDefault="009C49A7">
      <w:pPr>
        <w:rPr>
          <w:rFonts w:hint="eastAsia"/>
        </w:rPr>
      </w:pPr>
    </w:p>
    <w:sectPr w:rsidR="009C49A7" w:rsidSect="005F228F">
      <w:pgSz w:w="11906" w:h="16838"/>
      <w:pgMar w:top="1134" w:right="1134" w:bottom="1134" w:left="1134" w:header="708" w:footer="708" w:gutter="0"/>
      <w:cols w:space="708"/>
      <w:docGrid w:linePitch="600" w:charSpace="32768"/>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OpenSymbol">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Liberation Serif">
    <w:altName w:val="Times New Roman"/>
    <w:charset w:val="EE"/>
    <w:family w:val="roman"/>
    <w:pitch w:val="variable"/>
    <w:sig w:usb0="00000000" w:usb1="00000000" w:usb2="00000000" w:usb3="00000000" w:csb0="00000000" w:csb1="00000000"/>
  </w:font>
  <w:font w:name="NSimSun">
    <w:panose1 w:val="02010609030101010101"/>
    <w:charset w:val="86"/>
    <w:family w:val="modern"/>
    <w:pitch w:val="fixed"/>
    <w:sig w:usb0="0000028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Roboto Slab">
    <w:altName w:val="Times New Roman"/>
    <w:charset w:val="EE"/>
    <w:family w:val="auto"/>
    <w:pitch w:val="default"/>
    <w:sig w:usb0="00000000" w:usb1="00000000" w:usb2="00000000" w:usb3="00000000" w:csb0="00000000" w:csb1="00000000"/>
  </w:font>
  <w:font w:name="Wingdings">
    <w:panose1 w:val="05000000000000000000"/>
    <w:charset w:val="02"/>
    <w:family w:val="auto"/>
    <w:pitch w:val="variable"/>
    <w:sig w:usb0="00000000" w:usb1="10000000" w:usb2="00000000" w:usb3="00000000" w:csb0="80000000" w:csb1="00000000"/>
  </w:font>
  <w:font w:name="Oswald">
    <w:altName w:val="Times New Roman"/>
    <w:charset w:val="EE"/>
    <w:family w:val="auto"/>
    <w:pitch w:val="default"/>
    <w:sig w:usb0="00000000" w:usb1="00000000" w:usb2="00000000" w:usb3="00000000" w:csb0="00000000" w:csb1="00000000"/>
  </w:font>
  <w:font w:name="Roboto">
    <w:altName w:val="Times New Roman"/>
    <w:panose1 w:val="02000000000000000000"/>
    <w:charset w:val="EE"/>
    <w:family w:val="auto"/>
    <w:pitch w:val="default"/>
    <w:sig w:usb0="00000000" w:usb1="00000000" w:usb2="00000000" w:usb3="00000000" w:csb0="00000000"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00000002"/>
    <w:name w:val="WW8Num2"/>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1">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sz w:val="20"/>
        <w:szCs w:val="20"/>
        <w:lang w:eastAsia="pl-PL"/>
      </w:rPr>
    </w:lvl>
    <w:lvl w:ilvl="1">
      <w:start w:val="1"/>
      <w:numFmt w:val="bullet"/>
      <w:lvlText w:val=""/>
      <w:lvlJc w:val="left"/>
      <w:pPr>
        <w:tabs>
          <w:tab w:val="num" w:pos="1080"/>
        </w:tabs>
        <w:ind w:left="1080" w:hanging="360"/>
      </w:pPr>
      <w:rPr>
        <w:rFonts w:ascii="Symbol" w:hAnsi="Symbol" w:cs="OpenSymbol"/>
        <w:sz w:val="20"/>
        <w:szCs w:val="20"/>
        <w:lang w:eastAsia="pl-PL"/>
      </w:rPr>
    </w:lvl>
    <w:lvl w:ilvl="2">
      <w:start w:val="1"/>
      <w:numFmt w:val="bullet"/>
      <w:lvlText w:val=""/>
      <w:lvlJc w:val="left"/>
      <w:pPr>
        <w:tabs>
          <w:tab w:val="num" w:pos="1440"/>
        </w:tabs>
        <w:ind w:left="1440" w:hanging="360"/>
      </w:pPr>
      <w:rPr>
        <w:rFonts w:ascii="Symbol" w:hAnsi="Symbol" w:cs="OpenSymbol"/>
        <w:sz w:val="20"/>
        <w:szCs w:val="20"/>
        <w:lang w:eastAsia="pl-PL"/>
      </w:rPr>
    </w:lvl>
    <w:lvl w:ilvl="3">
      <w:start w:val="1"/>
      <w:numFmt w:val="bullet"/>
      <w:lvlText w:val=""/>
      <w:lvlJc w:val="left"/>
      <w:pPr>
        <w:tabs>
          <w:tab w:val="num" w:pos="1800"/>
        </w:tabs>
        <w:ind w:left="1800" w:hanging="360"/>
      </w:pPr>
      <w:rPr>
        <w:rFonts w:ascii="Symbol" w:hAnsi="Symbol" w:cs="OpenSymbol"/>
        <w:sz w:val="20"/>
        <w:szCs w:val="20"/>
        <w:lang w:eastAsia="pl-PL"/>
      </w:rPr>
    </w:lvl>
    <w:lvl w:ilvl="4">
      <w:start w:val="1"/>
      <w:numFmt w:val="bullet"/>
      <w:lvlText w:val=""/>
      <w:lvlJc w:val="left"/>
      <w:pPr>
        <w:tabs>
          <w:tab w:val="num" w:pos="2160"/>
        </w:tabs>
        <w:ind w:left="2160" w:hanging="360"/>
      </w:pPr>
      <w:rPr>
        <w:rFonts w:ascii="Symbol" w:hAnsi="Symbol" w:cs="OpenSymbol"/>
        <w:sz w:val="20"/>
        <w:szCs w:val="20"/>
        <w:lang w:eastAsia="pl-PL"/>
      </w:rPr>
    </w:lvl>
    <w:lvl w:ilvl="5">
      <w:start w:val="1"/>
      <w:numFmt w:val="bullet"/>
      <w:lvlText w:val=""/>
      <w:lvlJc w:val="left"/>
      <w:pPr>
        <w:tabs>
          <w:tab w:val="num" w:pos="2520"/>
        </w:tabs>
        <w:ind w:left="2520" w:hanging="360"/>
      </w:pPr>
      <w:rPr>
        <w:rFonts w:ascii="Symbol" w:hAnsi="Symbol" w:cs="OpenSymbol"/>
        <w:sz w:val="20"/>
        <w:szCs w:val="20"/>
        <w:lang w:eastAsia="pl-PL"/>
      </w:rPr>
    </w:lvl>
    <w:lvl w:ilvl="6">
      <w:start w:val="1"/>
      <w:numFmt w:val="bullet"/>
      <w:lvlText w:val=""/>
      <w:lvlJc w:val="left"/>
      <w:pPr>
        <w:tabs>
          <w:tab w:val="num" w:pos="2880"/>
        </w:tabs>
        <w:ind w:left="2880" w:hanging="360"/>
      </w:pPr>
      <w:rPr>
        <w:rFonts w:ascii="Symbol" w:hAnsi="Symbol" w:cs="OpenSymbol"/>
        <w:sz w:val="20"/>
        <w:szCs w:val="20"/>
        <w:lang w:eastAsia="pl-PL"/>
      </w:rPr>
    </w:lvl>
    <w:lvl w:ilvl="7">
      <w:start w:val="1"/>
      <w:numFmt w:val="bullet"/>
      <w:lvlText w:val=""/>
      <w:lvlJc w:val="left"/>
      <w:pPr>
        <w:tabs>
          <w:tab w:val="num" w:pos="3240"/>
        </w:tabs>
        <w:ind w:left="3240" w:hanging="360"/>
      </w:pPr>
      <w:rPr>
        <w:rFonts w:ascii="Symbol" w:hAnsi="Symbol" w:cs="OpenSymbol"/>
        <w:sz w:val="20"/>
        <w:szCs w:val="20"/>
        <w:lang w:eastAsia="pl-PL"/>
      </w:rPr>
    </w:lvl>
    <w:lvl w:ilvl="8">
      <w:start w:val="1"/>
      <w:numFmt w:val="bullet"/>
      <w:lvlText w:val=""/>
      <w:lvlJc w:val="left"/>
      <w:pPr>
        <w:tabs>
          <w:tab w:val="num" w:pos="3600"/>
        </w:tabs>
        <w:ind w:left="3600" w:hanging="360"/>
      </w:pPr>
      <w:rPr>
        <w:rFonts w:ascii="Symbol" w:hAnsi="Symbol" w:cs="OpenSymbol"/>
        <w:sz w:val="20"/>
        <w:szCs w:val="20"/>
        <w:lang w:eastAsia="pl-PL"/>
      </w:rPr>
    </w:lvl>
  </w:abstractNum>
  <w:abstractNum w:abstractNumId="2">
    <w:nsid w:val="00000004"/>
    <w:multiLevelType w:val="multilevel"/>
    <w:tmpl w:val="00000004"/>
    <w:name w:val="WW8Num4"/>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3">
    <w:nsid w:val="00000005"/>
    <w:multiLevelType w:val="multilevel"/>
    <w:tmpl w:val="00000005"/>
    <w:name w:val="WW8Num5"/>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nsid w:val="00000006"/>
    <w:multiLevelType w:val="multilevel"/>
    <w:tmpl w:val="00000006"/>
    <w:name w:val="WW8Num6"/>
    <w:lvl w:ilvl="0">
      <w:start w:val="1"/>
      <w:numFmt w:val="bullet"/>
      <w:suff w:val="nothing"/>
      <w:lvlText w:val=""/>
      <w:lvlJc w:val="left"/>
      <w:pPr>
        <w:tabs>
          <w:tab w:val="num" w:pos="0"/>
        </w:tabs>
        <w:ind w:left="0" w:firstLine="0"/>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5">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6">
    <w:nsid w:val="00000008"/>
    <w:multiLevelType w:val="multilevel"/>
    <w:tmpl w:val="00000008"/>
    <w:name w:val="WW8Num8"/>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compat/>
  <w:rsids>
    <w:rsidRoot w:val="000069CE"/>
    <w:rsid w:val="000069CE"/>
    <w:rsid w:val="00251F20"/>
    <w:rsid w:val="005F228F"/>
    <w:rsid w:val="009C49A7"/>
    <w:rsid w:val="00A34417"/>
    <w:rsid w:val="00FB0909"/>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069CE"/>
    <w:pPr>
      <w:suppressAutoHyphens/>
      <w:spacing w:after="0" w:line="240" w:lineRule="auto"/>
    </w:pPr>
    <w:rPr>
      <w:rFonts w:ascii="Liberation Serif" w:eastAsia="NSimSun" w:hAnsi="Liberation Serif" w:cs="Lucida Sans"/>
      <w:kern w:val="2"/>
      <w:sz w:val="24"/>
      <w:szCs w:val="24"/>
      <w:lang w:eastAsia="zh-CN" w:bidi="hi-IN"/>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rsid w:val="000069CE"/>
    <w:rPr>
      <w:color w:val="0000FF"/>
      <w:u w:val="single"/>
    </w:rPr>
  </w:style>
  <w:style w:type="paragraph" w:styleId="Tekstpodstawowy">
    <w:name w:val="Body Text"/>
    <w:basedOn w:val="Normalny"/>
    <w:link w:val="TekstpodstawowyZnak"/>
    <w:rsid w:val="000069CE"/>
    <w:pPr>
      <w:spacing w:after="140" w:line="276" w:lineRule="auto"/>
    </w:pPr>
  </w:style>
  <w:style w:type="character" w:customStyle="1" w:styleId="TekstpodstawowyZnak">
    <w:name w:val="Tekst podstawowy Znak"/>
    <w:basedOn w:val="Domylnaczcionkaakapitu"/>
    <w:link w:val="Tekstpodstawowy"/>
    <w:rsid w:val="000069CE"/>
    <w:rPr>
      <w:rFonts w:ascii="Liberation Serif" w:eastAsia="NSimSun" w:hAnsi="Liberation Serif" w:cs="Lucida Sans"/>
      <w:kern w:val="2"/>
      <w:sz w:val="24"/>
      <w:szCs w:val="24"/>
      <w:lang w:eastAsia="zh-CN" w:bidi="hi-IN"/>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watch?v=v4R2rkylrc0" TargetMode="External"/><Relationship Id="rId18" Type="http://schemas.openxmlformats.org/officeDocument/2006/relationships/hyperlink" Target="https://eduzabawy.com/karty_pracy/domino/na-wsi/" TargetMode="External"/><Relationship Id="rId26" Type="http://schemas.openxmlformats.org/officeDocument/2006/relationships/image" Target="media/image4.png"/><Relationship Id="rId39" Type="http://schemas.openxmlformats.org/officeDocument/2006/relationships/hyperlink" Target="https://cloud1z.edupage.org/cloud?z%3A%2FH1LfvtWsQCuClw1K2ODYGMfTCssnAp1SGos9n07s1KXtBYV23OBKwdU%2BwBjvQw%2F" TargetMode="External"/><Relationship Id="rId21" Type="http://schemas.openxmlformats.org/officeDocument/2006/relationships/hyperlink" Target="https://youtu.be/DN8WGkn12sw" TargetMode="External"/><Relationship Id="rId34" Type="http://schemas.openxmlformats.org/officeDocument/2006/relationships/hyperlink" Target="https://cloud1z.edupage.org/cloud?z%3A%2FH1LfvtWsQCuClw1K2ODYGMfTCssnAp1SGos9n07s1KXtBYV23OBKwdU%2BwBjvQw%2F" TargetMode="External"/><Relationship Id="rId42" Type="http://schemas.openxmlformats.org/officeDocument/2006/relationships/hyperlink" Target="https://www.youtube.com/watch?v=InxomdEHL8M&amp;feature=emb_title" TargetMode="External"/><Relationship Id="rId47" Type="http://schemas.openxmlformats.org/officeDocument/2006/relationships/image" Target="media/image6.png"/><Relationship Id="rId50" Type="http://schemas.openxmlformats.org/officeDocument/2006/relationships/image" Target="media/image9.png"/><Relationship Id="rId55" Type="http://schemas.openxmlformats.org/officeDocument/2006/relationships/image" Target="media/image14.png"/><Relationship Id="rId7" Type="http://schemas.openxmlformats.org/officeDocument/2006/relationships/hyperlink" Target="https://flipbooki.mac.pl/przedszkole/oa_kp_3_2/mobile/index.html" TargetMode="External"/><Relationship Id="rId12" Type="http://schemas.openxmlformats.org/officeDocument/2006/relationships/hyperlink" Target="https://www.mac.pl/piosenki/piosenki-olekiada" TargetMode="External"/><Relationship Id="rId17" Type="http://schemas.openxmlformats.org/officeDocument/2006/relationships/hyperlink" Target="https://www.youtube.com/watch?v=Jlf5leeppBU" TargetMode="External"/><Relationship Id="rId25" Type="http://schemas.openxmlformats.org/officeDocument/2006/relationships/image" Target="media/image3.png"/><Relationship Id="rId33" Type="http://schemas.openxmlformats.org/officeDocument/2006/relationships/hyperlink" Target="https://cloud1z.edupage.org/cloud?z%3A%2FH1LfvtWsQCuClw1K2ODYGMfTCssnAp1SGos9n07s1KXtBYV23OBKwdU%2BwBjvQw%2F" TargetMode="External"/><Relationship Id="rId38" Type="http://schemas.openxmlformats.org/officeDocument/2006/relationships/hyperlink" Target="https://cloud1z.edupage.org/cloud?z%3A%2FH1LfvtWsQCuClw1K2ODYGMfTCssnAp1SGos9n07s1KXtBYV23OBKwdU%2BwBjvQw%2F" TargetMode="External"/><Relationship Id="rId46" Type="http://schemas.openxmlformats.org/officeDocument/2006/relationships/hyperlink" Target="https://youtu.be/9FnuS70oQqU" TargetMode="External"/><Relationship Id="rId2" Type="http://schemas.openxmlformats.org/officeDocument/2006/relationships/styles" Target="styles.xml"/><Relationship Id="rId16" Type="http://schemas.openxmlformats.org/officeDocument/2006/relationships/hyperlink" Target="https://flipbooki.mac.pl/przedszkole/oa_kp_3_2/mobile/index.html" TargetMode="External"/><Relationship Id="rId20" Type="http://schemas.openxmlformats.org/officeDocument/2006/relationships/hyperlink" Target="https://miastodzieci.pl/kolorowanki/k/zwierzeta-gospodarskie/" TargetMode="External"/><Relationship Id="rId29" Type="http://schemas.openxmlformats.org/officeDocument/2006/relationships/hyperlink" Target="https://cloud1z.edupage.org/cloud?z%3A%2FH1LfvtWsQCuClw1K2ODYGMfTCssnAp1SGos9n07s1KXtBYV23OBKwdU%2BwBjvQw%2F" TargetMode="External"/><Relationship Id="rId41" Type="http://schemas.openxmlformats.org/officeDocument/2006/relationships/hyperlink" Target="https://www.youtube.com/watch?v=InxomdEHL8M&amp;feature=emb_title" TargetMode="External"/><Relationship Id="rId54"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hyperlink" Target="https://flipbooki.mac.pl/przedszkole/oa_ks_34/mobile/index.html" TargetMode="External"/><Relationship Id="rId11" Type="http://schemas.openxmlformats.org/officeDocument/2006/relationships/hyperlink" Target="https://panimonia.pl/wp-content/uploads/2020/04/zwierz&#281;ta-na-wsi.pptx" TargetMode="External"/><Relationship Id="rId24" Type="http://schemas.openxmlformats.org/officeDocument/2006/relationships/hyperlink" Target="https://cloud1z.edupage.org/cloud?z%3A%2FH1LfvtWsQCuClw1K2ODYGMfTCssnAp1SGos9n07s1KXtBYV23OBKwdU%2BwBjvQw%2F" TargetMode="External"/><Relationship Id="rId32" Type="http://schemas.openxmlformats.org/officeDocument/2006/relationships/hyperlink" Target="https://cloud1z.edupage.org/cloud?z%3A%2FH1LfvtWsQCuClw1K2ODYGMfTCssnAp1SGos9n07s1KXtBYV23OBKwdU%2BwBjvQw%2F" TargetMode="External"/><Relationship Id="rId37" Type="http://schemas.openxmlformats.org/officeDocument/2006/relationships/hyperlink" Target="https://cloud1z.edupage.org/cloud?z%3A%2FH1LfvtWsQCuClw1K2ODYGMfTCssnAp1SGos9n07s1KXtBYV23OBKwdU%2BwBjvQw%2F" TargetMode="External"/><Relationship Id="rId40" Type="http://schemas.openxmlformats.org/officeDocument/2006/relationships/hyperlink" Target="https://www.youtube.com/watch" TargetMode="External"/><Relationship Id="rId45" Type="http://schemas.openxmlformats.org/officeDocument/2006/relationships/hyperlink" Target="https://youtu.be/RKxwNYHxgmM" TargetMode="External"/><Relationship Id="rId53" Type="http://schemas.openxmlformats.org/officeDocument/2006/relationships/image" Target="media/image12.png"/><Relationship Id="rId5" Type="http://schemas.openxmlformats.org/officeDocument/2006/relationships/hyperlink" Target="https://www.youtube.com/watch?v=PXqTeSRFZGo" TargetMode="External"/><Relationship Id="rId15" Type="http://schemas.openxmlformats.org/officeDocument/2006/relationships/hyperlink" Target="https://www.youtube.com/watch?time_continue=15&amp;v=VyXhyl00qGw&amp;feature=emb_title" TargetMode="External"/><Relationship Id="rId23" Type="http://schemas.openxmlformats.org/officeDocument/2006/relationships/image" Target="media/image2.png"/><Relationship Id="rId28" Type="http://schemas.openxmlformats.org/officeDocument/2006/relationships/hyperlink" Target="https://cloud1z.edupage.org/cloud?z%3A%2FH1LfvtWsQCuClw1K2ODYGMfTCssnAp1SGos9n07s1KXtBYV23OBKwdU%2BwBjvQw%2F" TargetMode="External"/><Relationship Id="rId36" Type="http://schemas.openxmlformats.org/officeDocument/2006/relationships/hyperlink" Target="https://cloud1z.edupage.org/cloud?z%3A%2FH1LfvtWsQCuClw1K2ODYGMfTCssnAp1SGos9n07s1KXtBYV23OBKwdU%2BwBjvQw%2F" TargetMode="External"/><Relationship Id="rId49" Type="http://schemas.openxmlformats.org/officeDocument/2006/relationships/image" Target="media/image8.png"/><Relationship Id="rId57" Type="http://schemas.openxmlformats.org/officeDocument/2006/relationships/theme" Target="theme/theme1.xml"/><Relationship Id="rId10" Type="http://schemas.openxmlformats.org/officeDocument/2006/relationships/hyperlink" Target="https://www.youtube.com/watch?v=2BQCcIjudZ8" TargetMode="External"/><Relationship Id="rId19" Type="http://schemas.openxmlformats.org/officeDocument/2006/relationships/hyperlink" Target="https://eduzabawy.com/materialy-tematyczne-do-druku/kwiecien/na-wsi/odglosy-zwierzat/" TargetMode="External"/><Relationship Id="rId31" Type="http://schemas.openxmlformats.org/officeDocument/2006/relationships/hyperlink" Target="https://cloud1z.edupage.org/cloud?z%3A%2FH1LfvtWsQCuClw1K2ODYGMfTCssnAp1SGos9n07s1KXtBYV23OBKwdU%2BwBjvQw%2F" TargetMode="External"/><Relationship Id="rId44" Type="http://schemas.openxmlformats.org/officeDocument/2006/relationships/hyperlink" Target="https://www.youtube.com/watch?v=UuCFX15Z1bI&amp;feature=emb_title" TargetMode="External"/><Relationship Id="rId52" Type="http://schemas.openxmlformats.org/officeDocument/2006/relationships/image" Target="media/image11.png"/><Relationship Id="rId4" Type="http://schemas.openxmlformats.org/officeDocument/2006/relationships/webSettings" Target="webSettings.xml"/><Relationship Id="rId9" Type="http://schemas.openxmlformats.org/officeDocument/2006/relationships/hyperlink" Target="https://pl.pinterest.com/blogpanimonia/na-wsi/?invite_code=3988ca24b313487fb8024dff39823aa5&amp;sender=388646780251727121" TargetMode="External"/><Relationship Id="rId14" Type="http://schemas.openxmlformats.org/officeDocument/2006/relationships/hyperlink" Target="https://www.youtube.com/watch?v=m2WsGrvCx_w" TargetMode="External"/><Relationship Id="rId22" Type="http://schemas.openxmlformats.org/officeDocument/2006/relationships/image" Target="media/image1.png"/><Relationship Id="rId27" Type="http://schemas.openxmlformats.org/officeDocument/2006/relationships/hyperlink" Target="https://cloud1z.edupage.org/cloud?z%3A%2FH1LfvtWsQCuClw1K2ODYGMfTCssnAp1SGos9n07s1KXtBYV23OBKwdU%2BwBjvQw%2F" TargetMode="External"/><Relationship Id="rId30" Type="http://schemas.openxmlformats.org/officeDocument/2006/relationships/hyperlink" Target="https://cloud1z.edupage.org/cloud?z%3A%2FH1LfvtWsQCuClw1K2ODYGMfTCssnAp1SGos9n07s1KXtBYV23OBKwdU%2BwBjvQw%2F" TargetMode="External"/><Relationship Id="rId35" Type="http://schemas.openxmlformats.org/officeDocument/2006/relationships/image" Target="media/image5.png"/><Relationship Id="rId43" Type="http://schemas.openxmlformats.org/officeDocument/2006/relationships/hyperlink" Target="https://www.youtube.com/watch" TargetMode="External"/><Relationship Id="rId48" Type="http://schemas.openxmlformats.org/officeDocument/2006/relationships/image" Target="media/image7.png"/><Relationship Id="rId56" Type="http://schemas.openxmlformats.org/officeDocument/2006/relationships/fontTable" Target="fontTable.xml"/><Relationship Id="rId8" Type="http://schemas.openxmlformats.org/officeDocument/2006/relationships/hyperlink" Target="https://l.facebook.com/l.php?u=https%3A%2F%2Fwww.youtube.com%2Fwatch%3Fv%3Di9s6oURWWIk%26fbclid%3DIwAR31d6URaZfFFSP9UFefzw62J-50VpgF43p59ecFJAdNijSBV_Ujum6JxTc&amp;h=AT3WcyuR9QaA3MMp6DDRnTc9xqv46v4CRjN5GFVkWjchbxlWywKA_LIrhGWhwAE8gt0xAM5P2KkyAEMg8heYXO9Ak5ee48Yn8l8eDpkWrichm8GY3rpT_TA88N92AItSWJsTpb6Tt2SbLndkwOFiSi_HxrycqgOAw1M" TargetMode="External"/><Relationship Id="rId51" Type="http://schemas.openxmlformats.org/officeDocument/2006/relationships/image" Target="media/image10.png"/><Relationship Id="rId3" Type="http://schemas.openxmlformats.org/officeDocument/2006/relationships/settings" Target="settings.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1</Pages>
  <Words>3815</Words>
  <Characters>22894</Characters>
  <Application>Microsoft Office Word</Application>
  <DocSecurity>0</DocSecurity>
  <Lines>190</Lines>
  <Paragraphs>53</Paragraphs>
  <ScaleCrop>false</ScaleCrop>
  <Company/>
  <LinksUpToDate>false</LinksUpToDate>
  <CharactersWithSpaces>26656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dc:creator>
  <cp:keywords/>
  <dc:description/>
  <cp:lastModifiedBy>Marta</cp:lastModifiedBy>
  <cp:revision>6</cp:revision>
  <dcterms:created xsi:type="dcterms:W3CDTF">2020-04-20T06:34:00Z</dcterms:created>
  <dcterms:modified xsi:type="dcterms:W3CDTF">2020-04-20T16:53:00Z</dcterms:modified>
</cp:coreProperties>
</file>