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0B" w:rsidRPr="00277E6F" w:rsidRDefault="00277E6F" w:rsidP="00277E6F">
      <w:pPr>
        <w:jc w:val="center"/>
        <w:rPr>
          <w:b/>
          <w:color w:val="0F243E" w:themeColor="text2" w:themeShade="80"/>
          <w:sz w:val="32"/>
          <w:szCs w:val="32"/>
        </w:rPr>
      </w:pPr>
      <w:r w:rsidRPr="00277E6F">
        <w:rPr>
          <w:b/>
          <w:color w:val="0F243E" w:themeColor="text2" w:themeShade="80"/>
          <w:sz w:val="32"/>
          <w:szCs w:val="32"/>
        </w:rPr>
        <w:t>Temat tygodnia</w:t>
      </w:r>
      <w:r w:rsidR="001B730B" w:rsidRPr="00277E6F">
        <w:rPr>
          <w:b/>
          <w:color w:val="0F243E" w:themeColor="text2" w:themeShade="80"/>
          <w:sz w:val="32"/>
          <w:szCs w:val="32"/>
        </w:rPr>
        <w:t>: Wielkanoc</w:t>
      </w:r>
    </w:p>
    <w:p w:rsidR="001B730B" w:rsidRPr="00005B65" w:rsidRDefault="001B730B">
      <w:pPr>
        <w:rPr>
          <w:rFonts w:ascii="Arial" w:hAnsi="Arial" w:cs="Arial"/>
          <w:b/>
        </w:rPr>
      </w:pPr>
      <w:r w:rsidRPr="00005B65">
        <w:rPr>
          <w:rFonts w:ascii="Arial" w:hAnsi="Arial" w:cs="Arial"/>
          <w:b/>
        </w:rPr>
        <w:t>Poniedziałek 06.04.2020</w:t>
      </w:r>
    </w:p>
    <w:p w:rsidR="001B730B" w:rsidRPr="00005B65" w:rsidRDefault="001B730B">
      <w:pPr>
        <w:rPr>
          <w:rFonts w:ascii="Arial" w:hAnsi="Arial" w:cs="Arial"/>
          <w:b/>
          <w:color w:val="0070C0"/>
          <w:u w:val="single"/>
        </w:rPr>
      </w:pPr>
      <w:r w:rsidRPr="00005B65">
        <w:rPr>
          <w:rFonts w:ascii="Arial" w:hAnsi="Arial" w:cs="Arial"/>
          <w:b/>
          <w:color w:val="0070C0"/>
          <w:u w:val="single"/>
        </w:rPr>
        <w:t>Temat dnia: Pisanki</w:t>
      </w:r>
    </w:p>
    <w:p w:rsidR="00AC161A" w:rsidRPr="00005B65" w:rsidRDefault="00AC161A" w:rsidP="00AC16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05B65">
        <w:rPr>
          <w:rFonts w:ascii="Arial" w:hAnsi="Arial" w:cs="Arial"/>
          <w:shd w:val="clear" w:color="auto" w:fill="FFFFFF" w:themeFill="background1"/>
        </w:rPr>
        <w:t xml:space="preserve">Wiemy, jak trudno jest wam z dala od przyjaciół, dziadków i przedszkola. </w:t>
      </w:r>
      <w:r w:rsidRPr="00005B65">
        <w:rPr>
          <w:rFonts w:ascii="Arial" w:hAnsi="Arial" w:cs="Arial"/>
        </w:rPr>
        <w:t>Dzisiaj przeczytam Wam bajkę K. Piotrowskiej pt. ,,Zostań w domu”, abyście zrozumiały, dlaczego jest to</w:t>
      </w:r>
      <w:r w:rsidR="00B82777" w:rsidRPr="00005B65">
        <w:rPr>
          <w:rFonts w:ascii="Arial" w:hAnsi="Arial" w:cs="Arial"/>
        </w:rPr>
        <w:t xml:space="preserve"> teraz</w:t>
      </w:r>
      <w:r w:rsidRPr="00005B65">
        <w:rPr>
          <w:rFonts w:ascii="Arial" w:hAnsi="Arial" w:cs="Arial"/>
        </w:rPr>
        <w:t xml:space="preserve"> konieczne. </w:t>
      </w:r>
      <w:hyperlink r:id="rId7" w:history="1">
        <w:r w:rsidRPr="00005B65">
          <w:rPr>
            <w:rFonts w:ascii="Arial" w:hAnsi="Arial" w:cs="Arial"/>
            <w:color w:val="0000FF"/>
            <w:u w:val="single"/>
          </w:rPr>
          <w:t>https://www.youtube.com/watch?v=zAEWvllMMVY&amp;feature=share&amp;fbclid=IwAR3_Bb8Mx4KRgVQrPsYu6FlXR-uGGMuabiUZLjYkQQiOaQ4OHhHpTQZkRNs</w:t>
        </w:r>
      </w:hyperlink>
    </w:p>
    <w:p w:rsidR="00005B65" w:rsidRDefault="00B82777" w:rsidP="00005B6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P</w:t>
      </w:r>
      <w:r w:rsidR="001B730B" w:rsidRPr="00005B65">
        <w:rPr>
          <w:rFonts w:ascii="Arial" w:hAnsi="Arial" w:cs="Arial"/>
        </w:rPr>
        <w:t>osłuchajcie ciekawostek na temat zwyczajów i tradycji wielkanocnych</w:t>
      </w:r>
      <w:r w:rsidR="00597C3E" w:rsidRPr="00005B65">
        <w:rPr>
          <w:rFonts w:ascii="Arial" w:hAnsi="Arial" w:cs="Arial"/>
        </w:rPr>
        <w:t>, np</w:t>
      </w:r>
      <w:r w:rsidR="001B730B" w:rsidRPr="00005B65">
        <w:rPr>
          <w:rFonts w:ascii="Arial" w:hAnsi="Arial" w:cs="Arial"/>
        </w:rPr>
        <w:t xml:space="preserve">: </w:t>
      </w:r>
      <w:hyperlink r:id="rId8" w:history="1">
        <w:r w:rsidR="001B730B" w:rsidRPr="00005B65">
          <w:rPr>
            <w:rStyle w:val="Hipercze"/>
            <w:rFonts w:ascii="Arial" w:hAnsi="Arial" w:cs="Arial"/>
          </w:rPr>
          <w:t>https://www.youtube.com/watch?v=r-to1UXYMUA</w:t>
        </w:r>
      </w:hyperlink>
      <w:r w:rsidR="00005B65">
        <w:rPr>
          <w:rFonts w:ascii="Arial" w:hAnsi="Arial" w:cs="Arial"/>
        </w:rPr>
        <w:t xml:space="preserve"> </w:t>
      </w:r>
      <w:r w:rsidR="00AC161A" w:rsidRPr="00005B65">
        <w:rPr>
          <w:rFonts w:ascii="Arial" w:hAnsi="Arial" w:cs="Arial"/>
        </w:rPr>
        <w:t>lub p</w:t>
      </w:r>
      <w:r w:rsidR="00124621" w:rsidRPr="00005B65">
        <w:rPr>
          <w:rFonts w:ascii="Arial" w:hAnsi="Arial" w:cs="Arial"/>
        </w:rPr>
        <w:t xml:space="preserve">orozmawiajcie </w:t>
      </w:r>
      <w:r w:rsidR="00AC161A" w:rsidRPr="00005B65">
        <w:rPr>
          <w:rFonts w:ascii="Arial" w:hAnsi="Arial" w:cs="Arial"/>
        </w:rPr>
        <w:t xml:space="preserve">o nich </w:t>
      </w:r>
      <w:r w:rsidR="00124621" w:rsidRPr="00005B65">
        <w:rPr>
          <w:rFonts w:ascii="Arial" w:hAnsi="Arial" w:cs="Arial"/>
        </w:rPr>
        <w:t>z mamą</w:t>
      </w:r>
      <w:r w:rsidR="00AC161A" w:rsidRPr="00005B65">
        <w:rPr>
          <w:rFonts w:ascii="Arial" w:hAnsi="Arial" w:cs="Arial"/>
        </w:rPr>
        <w:t>. K</w:t>
      </w:r>
      <w:r w:rsidR="00214DB6" w:rsidRPr="00005B65">
        <w:rPr>
          <w:rFonts w:ascii="Arial" w:hAnsi="Arial" w:cs="Arial"/>
        </w:rPr>
        <w:t xml:space="preserve">tóre z tych propozycji </w:t>
      </w:r>
      <w:r w:rsidR="00AC161A" w:rsidRPr="00005B65">
        <w:rPr>
          <w:rFonts w:ascii="Arial" w:hAnsi="Arial" w:cs="Arial"/>
        </w:rPr>
        <w:t xml:space="preserve">można przygotować </w:t>
      </w:r>
      <w:r w:rsidR="00214DB6" w:rsidRPr="00005B65">
        <w:rPr>
          <w:rFonts w:ascii="Arial" w:hAnsi="Arial" w:cs="Arial"/>
        </w:rPr>
        <w:t>w tym roku</w:t>
      </w:r>
      <w:r w:rsidR="008B1F4C" w:rsidRPr="00005B65">
        <w:rPr>
          <w:rFonts w:ascii="Arial" w:hAnsi="Arial" w:cs="Arial"/>
        </w:rPr>
        <w:t>, a</w:t>
      </w:r>
      <w:r w:rsidR="00005B65" w:rsidRPr="00005B65">
        <w:rPr>
          <w:rFonts w:ascii="Arial" w:hAnsi="Arial" w:cs="Arial"/>
        </w:rPr>
        <w:t xml:space="preserve"> z</w:t>
      </w:r>
      <w:r w:rsidR="008B1F4C" w:rsidRPr="00005B65">
        <w:rPr>
          <w:rFonts w:ascii="Arial" w:hAnsi="Arial" w:cs="Arial"/>
        </w:rPr>
        <w:t xml:space="preserve"> których trzeba zrezygnować</w:t>
      </w:r>
      <w:r w:rsidR="00F75CDA" w:rsidRPr="00005B65">
        <w:rPr>
          <w:rFonts w:ascii="Arial" w:hAnsi="Arial" w:cs="Arial"/>
        </w:rPr>
        <w:t>?</w:t>
      </w:r>
    </w:p>
    <w:p w:rsidR="008B1F4C" w:rsidRPr="00005B65" w:rsidRDefault="001B730B" w:rsidP="00005B6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 xml:space="preserve">Dzisiaj odkrywamy literkę </w:t>
      </w:r>
      <w:r w:rsidRPr="00005B65">
        <w:rPr>
          <w:rFonts w:ascii="Arial" w:hAnsi="Arial" w:cs="Arial"/>
          <w:b/>
        </w:rPr>
        <w:t>F, f</w:t>
      </w:r>
      <w:r w:rsidRPr="00005B65">
        <w:rPr>
          <w:rFonts w:ascii="Arial" w:hAnsi="Arial" w:cs="Arial"/>
        </w:rPr>
        <w:t>, małą i wielką, drukowaną i pisaną.</w:t>
      </w:r>
      <w:r w:rsidR="00214DB6" w:rsidRPr="00005B65">
        <w:rPr>
          <w:rFonts w:ascii="Arial" w:hAnsi="Arial" w:cs="Arial"/>
        </w:rPr>
        <w:t xml:space="preserve"> Poniżej znajdziecie kartę</w:t>
      </w:r>
      <w:r w:rsidR="00F75CDA" w:rsidRPr="00005B65">
        <w:rPr>
          <w:rFonts w:ascii="Arial" w:hAnsi="Arial" w:cs="Arial"/>
        </w:rPr>
        <w:t xml:space="preserve"> pracy. Pamiętajcie o tym, że piszemy od góry do dołu. Przypomnijcie sobie, jak prawidłowo trzymamy ołówek.</w:t>
      </w:r>
      <w:r w:rsidR="00A131EA" w:rsidRPr="00005B65">
        <w:rPr>
          <w:rFonts w:ascii="Arial" w:hAnsi="Arial" w:cs="Arial"/>
        </w:rPr>
        <w:t xml:space="preserve"> </w:t>
      </w:r>
      <w:r w:rsidR="008B1F4C" w:rsidRPr="00005B65">
        <w:rPr>
          <w:rFonts w:ascii="Arial" w:hAnsi="Arial" w:cs="Arial"/>
        </w:rPr>
        <w:t xml:space="preserve">Jeżeli nie macie drukarki wystarczy, że weźmiecie gazetę i zrobicie „polowanie” na literkę </w:t>
      </w:r>
      <w:r w:rsidR="008B1F4C" w:rsidRPr="00005B65">
        <w:rPr>
          <w:rFonts w:ascii="Arial" w:hAnsi="Arial" w:cs="Arial"/>
          <w:b/>
        </w:rPr>
        <w:t xml:space="preserve">f, F – </w:t>
      </w:r>
      <w:r w:rsidR="008B1F4C" w:rsidRPr="00005B65">
        <w:rPr>
          <w:rFonts w:ascii="Arial" w:hAnsi="Arial" w:cs="Arial"/>
        </w:rPr>
        <w:t>pokolorujcie ją na niebiesko i</w:t>
      </w:r>
      <w:r w:rsidR="008B1F4C" w:rsidRPr="00005B65">
        <w:rPr>
          <w:rFonts w:ascii="Arial" w:hAnsi="Arial" w:cs="Arial"/>
          <w:b/>
        </w:rPr>
        <w:t xml:space="preserve"> </w:t>
      </w:r>
      <w:r w:rsidR="008B1F4C" w:rsidRPr="00005B65">
        <w:rPr>
          <w:rFonts w:ascii="Arial" w:hAnsi="Arial" w:cs="Arial"/>
        </w:rPr>
        <w:t>zapamiętajcie jak wygląda.</w:t>
      </w:r>
    </w:p>
    <w:p w:rsidR="001B730B" w:rsidRPr="00005B65" w:rsidRDefault="00283FE5" w:rsidP="00A131EA">
      <w:pPr>
        <w:pStyle w:val="Akapitzlist"/>
        <w:rPr>
          <w:rFonts w:ascii="Arial" w:hAnsi="Arial" w:cs="Arial"/>
        </w:rPr>
      </w:pPr>
      <w:hyperlink r:id="rId9" w:history="1">
        <w:r w:rsidR="00A131EA" w:rsidRPr="00005B65">
          <w:rPr>
            <w:rFonts w:ascii="Arial" w:hAnsi="Arial" w:cs="Arial"/>
            <w:color w:val="0000FF"/>
            <w:u w:val="single"/>
          </w:rPr>
          <w:t>http://bystredziecko.pl/karty-pracy/nauka-pisania/3/f-nauka-literek.pdf</w:t>
        </w:r>
      </w:hyperlink>
    </w:p>
    <w:p w:rsidR="00214DB6" w:rsidRPr="00005B65" w:rsidRDefault="00214DB6" w:rsidP="00A131EA">
      <w:pPr>
        <w:pStyle w:val="Akapitzlist"/>
        <w:rPr>
          <w:rFonts w:ascii="Arial" w:hAnsi="Arial" w:cs="Arial"/>
        </w:rPr>
      </w:pPr>
      <w:r w:rsidRPr="00005B65">
        <w:rPr>
          <w:rFonts w:ascii="Arial" w:hAnsi="Arial" w:cs="Arial"/>
        </w:rPr>
        <w:t>A to do poczytania na ekranie</w:t>
      </w:r>
      <w:r w:rsidR="00B82777" w:rsidRPr="00005B65">
        <w:rPr>
          <w:rFonts w:ascii="Arial" w:hAnsi="Arial" w:cs="Arial"/>
        </w:rPr>
        <w:t xml:space="preserve"> dla chętnych</w:t>
      </w:r>
      <w:r w:rsidRPr="00005B65">
        <w:rPr>
          <w:rFonts w:ascii="Arial" w:hAnsi="Arial" w:cs="Arial"/>
        </w:rPr>
        <w:t>:</w:t>
      </w:r>
    </w:p>
    <w:p w:rsidR="00A131EA" w:rsidRPr="00005B65" w:rsidRDefault="00283FE5" w:rsidP="00A131EA">
      <w:pPr>
        <w:pStyle w:val="Akapitzlist"/>
        <w:rPr>
          <w:rFonts w:ascii="Arial" w:hAnsi="Arial" w:cs="Arial"/>
        </w:rPr>
      </w:pPr>
      <w:hyperlink r:id="rId10" w:anchor="p=60" w:history="1">
        <w:r w:rsidR="00A131EA" w:rsidRPr="00005B65">
          <w:rPr>
            <w:rFonts w:ascii="Arial" w:hAnsi="Arial" w:cs="Arial"/>
            <w:color w:val="0000FF"/>
            <w:u w:val="single"/>
          </w:rPr>
          <w:t>https://flipbooki.mac.pl/przedszkole/oia-litery-liczby-cz-2/mobile/index.html#p=60</w:t>
        </w:r>
      </w:hyperlink>
    </w:p>
    <w:p w:rsidR="00A131EA" w:rsidRPr="00005B65" w:rsidRDefault="00283FE5" w:rsidP="00A131EA">
      <w:pPr>
        <w:pStyle w:val="Akapitzlist"/>
        <w:rPr>
          <w:rFonts w:ascii="Arial" w:hAnsi="Arial" w:cs="Arial"/>
        </w:rPr>
      </w:pPr>
      <w:hyperlink r:id="rId11" w:anchor="p=63" w:history="1">
        <w:r w:rsidR="00A131EA" w:rsidRPr="00005B65">
          <w:rPr>
            <w:rFonts w:ascii="Arial" w:hAnsi="Arial" w:cs="Arial"/>
            <w:color w:val="0000FF"/>
            <w:u w:val="single"/>
          </w:rPr>
          <w:t>https://flipbooki.mac.pl/przedszkole/oia-litery-liczby-cz-2/mobile/index.html#p=63</w:t>
        </w:r>
      </w:hyperlink>
    </w:p>
    <w:p w:rsidR="0055287D" w:rsidRPr="00005B65" w:rsidRDefault="0055287D" w:rsidP="00A131E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 xml:space="preserve">Wysłuchajcie piosenki naszej ukochanej </w:t>
      </w:r>
      <w:r w:rsidR="00A131EA" w:rsidRPr="00005B65">
        <w:rPr>
          <w:rFonts w:ascii="Arial" w:hAnsi="Arial" w:cs="Arial"/>
        </w:rPr>
        <w:t xml:space="preserve">artystki </w:t>
      </w:r>
      <w:r w:rsidRPr="00005B65">
        <w:rPr>
          <w:rFonts w:ascii="Arial" w:hAnsi="Arial" w:cs="Arial"/>
        </w:rPr>
        <w:t>ZOZI ,,Znaki Wielkanocy” i zaproście do wspólnego</w:t>
      </w:r>
      <w:r w:rsidR="00005B65">
        <w:rPr>
          <w:rFonts w:ascii="Arial" w:hAnsi="Arial" w:cs="Arial"/>
        </w:rPr>
        <w:t xml:space="preserve"> śpiewania rodziców, rodzeństwo lub zaśpiewajcie inną piosenkę.</w:t>
      </w:r>
      <w:r w:rsidRPr="00005B65">
        <w:rPr>
          <w:rFonts w:ascii="Arial" w:hAnsi="Arial" w:cs="Arial"/>
        </w:rPr>
        <w:t xml:space="preserve"> </w:t>
      </w:r>
      <w:hyperlink r:id="rId12" w:history="1">
        <w:r w:rsidRPr="00005B65">
          <w:rPr>
            <w:rStyle w:val="Hipercze"/>
            <w:rFonts w:ascii="Arial" w:hAnsi="Arial" w:cs="Arial"/>
          </w:rPr>
          <w:t>https://www.youtube.com/watch?v=OCmZrAz3t-U</w:t>
        </w:r>
      </w:hyperlink>
    </w:p>
    <w:p w:rsidR="0055287D" w:rsidRPr="00005B65" w:rsidRDefault="0055287D" w:rsidP="001B730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Zabawa plastyczna ,,Nasze pisanki”. Do ozdobienia pisanek</w:t>
      </w:r>
      <w:r w:rsidR="00AC161A" w:rsidRPr="00005B65">
        <w:rPr>
          <w:rFonts w:ascii="Arial" w:hAnsi="Arial" w:cs="Arial"/>
        </w:rPr>
        <w:t xml:space="preserve"> mogą być przydatne np.</w:t>
      </w:r>
      <w:r w:rsidRPr="00005B65">
        <w:rPr>
          <w:rFonts w:ascii="Arial" w:hAnsi="Arial" w:cs="Arial"/>
        </w:rPr>
        <w:t>: farby plakatowe, włóczka, kolorowy papier, nożyczki, klej, pędzel, mazaki</w:t>
      </w:r>
      <w:r w:rsidR="00005B65">
        <w:rPr>
          <w:rFonts w:ascii="Arial" w:hAnsi="Arial" w:cs="Arial"/>
        </w:rPr>
        <w:t xml:space="preserve"> oraz</w:t>
      </w:r>
      <w:r w:rsidRPr="00005B65">
        <w:rPr>
          <w:rFonts w:ascii="Arial" w:hAnsi="Arial" w:cs="Arial"/>
        </w:rPr>
        <w:t xml:space="preserve"> jajka ugotowane na twardo. Możecie przygotować swoje pisanki dowolną techniką np.:</w:t>
      </w:r>
    </w:p>
    <w:p w:rsidR="0055287D" w:rsidRPr="00005B65" w:rsidRDefault="0055287D" w:rsidP="0055287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okleić jajka włóczką,</w:t>
      </w:r>
    </w:p>
    <w:p w:rsidR="0055287D" w:rsidRPr="00005B65" w:rsidRDefault="0055287D" w:rsidP="0055287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 xml:space="preserve">okleić jajka </w:t>
      </w:r>
      <w:r w:rsidR="00286C70" w:rsidRPr="00005B65">
        <w:rPr>
          <w:rFonts w:ascii="Arial" w:hAnsi="Arial" w:cs="Arial"/>
        </w:rPr>
        <w:t>elementami wyciętymi z kolorowego papieru,</w:t>
      </w:r>
    </w:p>
    <w:p w:rsidR="00286C70" w:rsidRPr="00005B65" w:rsidRDefault="00286C70" w:rsidP="0055287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pomalować jajka kolorowymi farbami,</w:t>
      </w:r>
    </w:p>
    <w:p w:rsidR="00AC161A" w:rsidRPr="00005B65" w:rsidRDefault="00286C70" w:rsidP="006F319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rysować mazakami wzorki na jajkach.</w:t>
      </w:r>
      <w:r w:rsidR="00A131EA" w:rsidRPr="00005B65">
        <w:rPr>
          <w:rFonts w:ascii="Arial" w:hAnsi="Arial" w:cs="Arial"/>
        </w:rPr>
        <w:t xml:space="preserve"> </w:t>
      </w:r>
      <w:r w:rsidR="006F3193" w:rsidRPr="00005B65">
        <w:rPr>
          <w:rFonts w:ascii="Arial" w:hAnsi="Arial" w:cs="Arial"/>
        </w:rPr>
        <w:t xml:space="preserve"> </w:t>
      </w:r>
    </w:p>
    <w:p w:rsidR="00286C70" w:rsidRPr="00005B65" w:rsidRDefault="00AC161A" w:rsidP="00AC161A">
      <w:pPr>
        <w:rPr>
          <w:rFonts w:ascii="Arial" w:hAnsi="Arial" w:cs="Arial"/>
        </w:rPr>
      </w:pPr>
      <w:r w:rsidRPr="00005B65">
        <w:rPr>
          <w:rFonts w:ascii="Arial" w:hAnsi="Arial" w:cs="Arial"/>
        </w:rPr>
        <w:t xml:space="preserve">Z pewnością </w:t>
      </w:r>
      <w:r w:rsidR="006F3193" w:rsidRPr="00005B65">
        <w:rPr>
          <w:rFonts w:ascii="Arial" w:hAnsi="Arial" w:cs="Arial"/>
        </w:rPr>
        <w:t>wszystkie</w:t>
      </w:r>
      <w:r w:rsidR="00573AC9" w:rsidRPr="00005B65">
        <w:rPr>
          <w:rFonts w:ascii="Arial" w:hAnsi="Arial" w:cs="Arial"/>
        </w:rPr>
        <w:t xml:space="preserve"> pisanki</w:t>
      </w:r>
      <w:r w:rsidR="006F3193" w:rsidRPr="00005B65">
        <w:rPr>
          <w:rFonts w:ascii="Arial" w:hAnsi="Arial" w:cs="Arial"/>
        </w:rPr>
        <w:t xml:space="preserve"> będą piękne i pomysłowe</w:t>
      </w:r>
      <w:r w:rsidR="00214DB6" w:rsidRPr="00005B65">
        <w:rPr>
          <w:rFonts w:ascii="Arial" w:hAnsi="Arial" w:cs="Arial"/>
        </w:rPr>
        <w:t>.</w:t>
      </w:r>
    </w:p>
    <w:p w:rsidR="00593BFF" w:rsidRPr="00005B65" w:rsidRDefault="006F3193" w:rsidP="006F319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Gimnastyka</w:t>
      </w:r>
      <w:r w:rsidR="00603607" w:rsidRPr="00005B65">
        <w:rPr>
          <w:rFonts w:ascii="Arial" w:hAnsi="Arial" w:cs="Arial"/>
        </w:rPr>
        <w:t xml:space="preserve">  to podstawa i</w:t>
      </w:r>
      <w:r w:rsidR="00F75CDA" w:rsidRPr="00005B65">
        <w:rPr>
          <w:rFonts w:ascii="Arial" w:hAnsi="Arial" w:cs="Arial"/>
        </w:rPr>
        <w:t xml:space="preserve"> dla zdrowia ważn</w:t>
      </w:r>
      <w:r w:rsidR="00593BFF" w:rsidRPr="00005B65">
        <w:rPr>
          <w:rFonts w:ascii="Arial" w:hAnsi="Arial" w:cs="Arial"/>
        </w:rPr>
        <w:t xml:space="preserve">a </w:t>
      </w:r>
      <w:r w:rsidR="00F75CDA" w:rsidRPr="00005B65">
        <w:rPr>
          <w:rFonts w:ascii="Arial" w:hAnsi="Arial" w:cs="Arial"/>
        </w:rPr>
        <w:t>sprawa</w:t>
      </w:r>
      <w:r w:rsidR="00AC161A" w:rsidRPr="00005B65">
        <w:rPr>
          <w:rFonts w:ascii="Arial" w:hAnsi="Arial" w:cs="Arial"/>
        </w:rPr>
        <w:t>. A to propozycja:</w:t>
      </w:r>
    </w:p>
    <w:p w:rsidR="006F3193" w:rsidRPr="00005B65" w:rsidRDefault="00283FE5" w:rsidP="00593BFF">
      <w:pPr>
        <w:pStyle w:val="Akapitzlist"/>
        <w:rPr>
          <w:rFonts w:ascii="Arial" w:hAnsi="Arial" w:cs="Arial"/>
        </w:rPr>
      </w:pPr>
      <w:hyperlink r:id="rId13" w:history="1">
        <w:r w:rsidR="00593BFF" w:rsidRPr="00005B65">
          <w:rPr>
            <w:rFonts w:ascii="Arial" w:hAnsi="Arial" w:cs="Arial"/>
            <w:color w:val="0000FF"/>
            <w:u w:val="single"/>
          </w:rPr>
          <w:t>https://www.youtube.com/watch?v=9iOLdoHhLpc</w:t>
        </w:r>
      </w:hyperlink>
      <w:r w:rsidR="00F75CDA" w:rsidRPr="00005B65">
        <w:rPr>
          <w:rFonts w:ascii="Arial" w:hAnsi="Arial" w:cs="Arial"/>
        </w:rPr>
        <w:t xml:space="preserve"> </w:t>
      </w:r>
    </w:p>
    <w:p w:rsidR="001B730B" w:rsidRPr="00005B65" w:rsidRDefault="00286C70">
      <w:pPr>
        <w:rPr>
          <w:rFonts w:ascii="Arial" w:hAnsi="Arial" w:cs="Arial"/>
          <w:b/>
        </w:rPr>
      </w:pPr>
      <w:r w:rsidRPr="00005B65">
        <w:rPr>
          <w:rFonts w:ascii="Arial" w:hAnsi="Arial" w:cs="Arial"/>
          <w:b/>
        </w:rPr>
        <w:t>Wtorek 07.04.2020</w:t>
      </w:r>
    </w:p>
    <w:p w:rsidR="00286C70" w:rsidRPr="00005B65" w:rsidRDefault="00286C70">
      <w:pPr>
        <w:rPr>
          <w:rFonts w:ascii="Arial" w:hAnsi="Arial" w:cs="Arial"/>
          <w:b/>
          <w:color w:val="1F497D" w:themeColor="text2"/>
          <w:u w:val="single"/>
        </w:rPr>
      </w:pPr>
      <w:r w:rsidRPr="00005B65">
        <w:rPr>
          <w:rFonts w:ascii="Arial" w:hAnsi="Arial" w:cs="Arial"/>
          <w:b/>
          <w:color w:val="1F497D" w:themeColor="text2"/>
          <w:u w:val="single"/>
        </w:rPr>
        <w:t>Temat dnia:</w:t>
      </w:r>
      <w:r w:rsidR="006F3193" w:rsidRPr="00005B65">
        <w:rPr>
          <w:rFonts w:ascii="Arial" w:hAnsi="Arial" w:cs="Arial"/>
          <w:b/>
          <w:color w:val="1F497D" w:themeColor="text2"/>
          <w:u w:val="single"/>
        </w:rPr>
        <w:t xml:space="preserve"> Liczenie pisanek</w:t>
      </w:r>
    </w:p>
    <w:p w:rsidR="00277E6F" w:rsidRPr="00005B65" w:rsidRDefault="00277E6F" w:rsidP="00277E6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Smerfy lubicie eksperymenty prawda? Dzisiaj przeprowadzimy eksperym</w:t>
      </w:r>
      <w:r w:rsidR="00124621" w:rsidRPr="00005B65">
        <w:rPr>
          <w:rFonts w:ascii="Arial" w:hAnsi="Arial" w:cs="Arial"/>
        </w:rPr>
        <w:t>ent pt. ,,Mydło kontra wirusy”.</w:t>
      </w:r>
    </w:p>
    <w:p w:rsidR="00277E6F" w:rsidRPr="00005B65" w:rsidRDefault="00283FE5" w:rsidP="00277E6F">
      <w:pPr>
        <w:pStyle w:val="Akapitzlist"/>
        <w:rPr>
          <w:rFonts w:ascii="Arial" w:hAnsi="Arial" w:cs="Arial"/>
        </w:rPr>
      </w:pPr>
      <w:hyperlink r:id="rId14" w:history="1">
        <w:r w:rsidR="00277E6F" w:rsidRPr="00005B65">
          <w:rPr>
            <w:rFonts w:ascii="Arial" w:hAnsi="Arial" w:cs="Arial"/>
            <w:color w:val="0000FF"/>
            <w:u w:val="single"/>
          </w:rPr>
          <w:t>https://www.youtube.com/watch?v=doLTfIEJq9g&amp;feature=share&amp;fbclid=IwAR1lasT0j7AhfFAByLuGe-X1afgtaVW6P4vE7ElbE9SHnwSXssHofLyMW6M</w:t>
        </w:r>
      </w:hyperlink>
      <w:r w:rsidR="00277E6F" w:rsidRPr="00005B65">
        <w:rPr>
          <w:rFonts w:ascii="Arial" w:hAnsi="Arial" w:cs="Arial"/>
        </w:rPr>
        <w:t xml:space="preserve"> </w:t>
      </w:r>
    </w:p>
    <w:p w:rsidR="00124621" w:rsidRPr="00005B65" w:rsidRDefault="00124621" w:rsidP="00005B65">
      <w:pPr>
        <w:pStyle w:val="Akapitzlist"/>
        <w:jc w:val="both"/>
        <w:rPr>
          <w:rFonts w:ascii="Arial" w:hAnsi="Arial" w:cs="Arial"/>
        </w:rPr>
      </w:pPr>
      <w:r w:rsidRPr="00005B65">
        <w:rPr>
          <w:rFonts w:ascii="Arial" w:hAnsi="Arial" w:cs="Arial"/>
        </w:rPr>
        <w:t>Policz, ile razy w ciągu dnia myjesz ręce. Zapisuj licz</w:t>
      </w:r>
      <w:r w:rsidR="008B1F4C" w:rsidRPr="00005B65">
        <w:rPr>
          <w:rFonts w:ascii="Arial" w:hAnsi="Arial" w:cs="Arial"/>
        </w:rPr>
        <w:t>b</w:t>
      </w:r>
      <w:r w:rsidRPr="00005B65">
        <w:rPr>
          <w:rFonts w:ascii="Arial" w:hAnsi="Arial" w:cs="Arial"/>
        </w:rPr>
        <w:t>ę 1 po każdym myciu</w:t>
      </w:r>
      <w:r w:rsidR="00B82777" w:rsidRPr="00005B65">
        <w:rPr>
          <w:rFonts w:ascii="Arial" w:hAnsi="Arial" w:cs="Arial"/>
        </w:rPr>
        <w:t xml:space="preserve"> rąk</w:t>
      </w:r>
      <w:r w:rsidRPr="00005B65">
        <w:rPr>
          <w:rFonts w:ascii="Arial" w:hAnsi="Arial" w:cs="Arial"/>
        </w:rPr>
        <w:t>, a na koniec dnia dodaj wszystkie jedynki. Czy jest to mniej niż 10, czy więcej niż 10.</w:t>
      </w:r>
    </w:p>
    <w:p w:rsidR="00286C70" w:rsidRPr="00005B65" w:rsidRDefault="00286C70" w:rsidP="00005B6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05B65">
        <w:rPr>
          <w:rFonts w:ascii="Arial" w:hAnsi="Arial" w:cs="Arial"/>
        </w:rPr>
        <w:lastRenderedPageBreak/>
        <w:t>Smerfy zróbcie listę przyjemnych rzeczy, którymi możecie się zająć w domu w czasie kwarantanny. Możecie ją podzielić</w:t>
      </w:r>
      <w:r w:rsidR="00F3714C" w:rsidRPr="00005B65">
        <w:rPr>
          <w:rFonts w:ascii="Arial" w:hAnsi="Arial" w:cs="Arial"/>
        </w:rPr>
        <w:t xml:space="preserve"> na takie, które wykonacie same </w:t>
      </w:r>
      <w:r w:rsidRPr="00005B65">
        <w:rPr>
          <w:rFonts w:ascii="Arial" w:hAnsi="Arial" w:cs="Arial"/>
        </w:rPr>
        <w:t xml:space="preserve"> oraz</w:t>
      </w:r>
      <w:r w:rsidR="00B65F94" w:rsidRPr="00005B65">
        <w:rPr>
          <w:rFonts w:ascii="Arial" w:hAnsi="Arial" w:cs="Arial"/>
        </w:rPr>
        <w:t xml:space="preserve"> </w:t>
      </w:r>
      <w:r w:rsidRPr="00005B65">
        <w:rPr>
          <w:rFonts w:ascii="Arial" w:hAnsi="Arial" w:cs="Arial"/>
        </w:rPr>
        <w:t xml:space="preserve"> te, które zrobicie wspólnie z rodzicami.</w:t>
      </w:r>
    </w:p>
    <w:p w:rsidR="006F3193" w:rsidRPr="00005B65" w:rsidRDefault="006F3193" w:rsidP="00005B6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05B65">
        <w:rPr>
          <w:rFonts w:ascii="Arial" w:hAnsi="Arial" w:cs="Arial"/>
        </w:rPr>
        <w:t xml:space="preserve">Dobieranie nazw zdjęć. Wytnijcie zdjęcia i </w:t>
      </w:r>
      <w:r w:rsidR="0053244F" w:rsidRPr="00005B65">
        <w:rPr>
          <w:rFonts w:ascii="Arial" w:hAnsi="Arial" w:cs="Arial"/>
        </w:rPr>
        <w:t>literki. Ułóżcie wyrazy- ich nazwy</w:t>
      </w:r>
      <w:r w:rsidRPr="00005B65">
        <w:rPr>
          <w:rFonts w:ascii="Arial" w:hAnsi="Arial" w:cs="Arial"/>
        </w:rPr>
        <w:t>, przyklejcie na kartkach. Spróbujcie ułożyć</w:t>
      </w:r>
      <w:r w:rsidR="00DF7D44" w:rsidRPr="00005B65">
        <w:rPr>
          <w:rFonts w:ascii="Arial" w:hAnsi="Arial" w:cs="Arial"/>
        </w:rPr>
        <w:t xml:space="preserve"> ustnie</w:t>
      </w:r>
      <w:r w:rsidRPr="00005B65">
        <w:rPr>
          <w:rFonts w:ascii="Arial" w:hAnsi="Arial" w:cs="Arial"/>
        </w:rPr>
        <w:t xml:space="preserve"> zdanie do każdego zdjęcia</w:t>
      </w:r>
      <w:r w:rsidR="00DF7D44" w:rsidRPr="00005B65">
        <w:rPr>
          <w:rFonts w:ascii="Arial" w:hAnsi="Arial" w:cs="Arial"/>
        </w:rPr>
        <w:t xml:space="preserve"> (</w:t>
      </w:r>
      <w:r w:rsidRPr="00005B65">
        <w:rPr>
          <w:rFonts w:ascii="Arial" w:hAnsi="Arial" w:cs="Arial"/>
        </w:rPr>
        <w:t>załącznik nr 1</w:t>
      </w:r>
      <w:r w:rsidR="001A21F9" w:rsidRPr="00005B65">
        <w:rPr>
          <w:rFonts w:ascii="Arial" w:hAnsi="Arial" w:cs="Arial"/>
        </w:rPr>
        <w:t>,2</w:t>
      </w:r>
      <w:r w:rsidRPr="00005B65">
        <w:rPr>
          <w:rFonts w:ascii="Arial" w:hAnsi="Arial" w:cs="Arial"/>
        </w:rPr>
        <w:t>).</w:t>
      </w:r>
    </w:p>
    <w:p w:rsidR="00DF7D44" w:rsidRPr="00005B65" w:rsidRDefault="00DF7D44" w:rsidP="00005B65">
      <w:pPr>
        <w:pStyle w:val="Akapitzlist"/>
        <w:jc w:val="both"/>
        <w:rPr>
          <w:rFonts w:ascii="Arial" w:hAnsi="Arial" w:cs="Arial"/>
        </w:rPr>
      </w:pPr>
      <w:r w:rsidRPr="00005B65">
        <w:rPr>
          <w:rFonts w:ascii="Arial" w:hAnsi="Arial" w:cs="Arial"/>
        </w:rPr>
        <w:t xml:space="preserve">Jeżeli nie macie drukarki wystarczy, że podasz nazwy i podzielisz je na sylaby i na głoski. A może mama będzie mówiła głoskami wyraz, a ty odgadniesz który?  </w:t>
      </w:r>
    </w:p>
    <w:p w:rsidR="001367F3" w:rsidRPr="00005B65" w:rsidRDefault="001367F3" w:rsidP="00005B6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05B65">
        <w:rPr>
          <w:rFonts w:ascii="Arial" w:hAnsi="Arial" w:cs="Arial"/>
        </w:rPr>
        <w:t>Liczenie pisanek – zabawy matematyczne.</w:t>
      </w:r>
      <w:r w:rsidR="002F5BEB" w:rsidRPr="00005B65">
        <w:rPr>
          <w:rFonts w:ascii="Arial" w:hAnsi="Arial" w:cs="Arial"/>
        </w:rPr>
        <w:t xml:space="preserve"> </w:t>
      </w:r>
      <w:r w:rsidR="007B6EB4" w:rsidRPr="00005B65">
        <w:rPr>
          <w:rFonts w:ascii="Arial" w:hAnsi="Arial" w:cs="Arial"/>
        </w:rPr>
        <w:t>Kochane S</w:t>
      </w:r>
      <w:r w:rsidR="00F3714C" w:rsidRPr="00005B65">
        <w:rPr>
          <w:rFonts w:ascii="Arial" w:hAnsi="Arial" w:cs="Arial"/>
        </w:rPr>
        <w:t xml:space="preserve">merfy dziś będziecie mieli okazję przeliczyć pisanki. </w:t>
      </w:r>
      <w:r w:rsidR="007B6EB4" w:rsidRPr="00005B65">
        <w:rPr>
          <w:rFonts w:ascii="Arial" w:hAnsi="Arial" w:cs="Arial"/>
        </w:rPr>
        <w:t>Kart nie trzeba drukować. Wystarczy, że na ekranie wskaże</w:t>
      </w:r>
      <w:r w:rsidR="002F5BEB" w:rsidRPr="00005B65">
        <w:rPr>
          <w:rFonts w:ascii="Arial" w:hAnsi="Arial" w:cs="Arial"/>
        </w:rPr>
        <w:t>cie</w:t>
      </w:r>
      <w:r w:rsidRPr="00005B65">
        <w:rPr>
          <w:rFonts w:ascii="Arial" w:hAnsi="Arial" w:cs="Arial"/>
        </w:rPr>
        <w:t xml:space="preserve"> </w:t>
      </w:r>
      <w:r w:rsidR="002F5BEB" w:rsidRPr="00005B65">
        <w:rPr>
          <w:rFonts w:ascii="Arial" w:hAnsi="Arial" w:cs="Arial"/>
          <w:color w:val="191B28"/>
          <w:shd w:val="clear" w:color="auto" w:fill="FFFFFF"/>
        </w:rPr>
        <w:t>odpowiednią cyfrę, która odpowiada ilości pisanek umieszczonych na planszy:</w:t>
      </w:r>
    </w:p>
    <w:p w:rsidR="006F3193" w:rsidRPr="00005B65" w:rsidRDefault="001367F3" w:rsidP="001367F3">
      <w:pPr>
        <w:pStyle w:val="Akapitzlist"/>
        <w:rPr>
          <w:rFonts w:ascii="Arial" w:hAnsi="Arial" w:cs="Arial"/>
        </w:rPr>
      </w:pPr>
      <w:r w:rsidRPr="00005B65">
        <w:rPr>
          <w:rFonts w:ascii="Arial" w:hAnsi="Arial" w:cs="Arial"/>
        </w:rPr>
        <w:t xml:space="preserve"> </w:t>
      </w:r>
      <w:hyperlink r:id="rId15" w:history="1">
        <w:r w:rsidRPr="00005B65">
          <w:rPr>
            <w:rStyle w:val="Hipercze"/>
            <w:rFonts w:ascii="Arial" w:hAnsi="Arial" w:cs="Arial"/>
          </w:rPr>
          <w:t>https://przedszkolankowo.pl/wp-content/uploads/2018/03/PISANKI-LICZENIE-1.pdf</w:t>
        </w:r>
      </w:hyperlink>
    </w:p>
    <w:p w:rsidR="002F5BEB" w:rsidRPr="00005B65" w:rsidRDefault="00283FE5" w:rsidP="001367F3">
      <w:pPr>
        <w:pStyle w:val="Akapitzlist"/>
        <w:rPr>
          <w:rFonts w:ascii="Arial" w:hAnsi="Arial" w:cs="Arial"/>
        </w:rPr>
      </w:pPr>
      <w:hyperlink r:id="rId16" w:history="1">
        <w:r w:rsidR="002F5BEB" w:rsidRPr="00005B65">
          <w:rPr>
            <w:rStyle w:val="Hipercze"/>
            <w:rFonts w:ascii="Arial" w:hAnsi="Arial" w:cs="Arial"/>
          </w:rPr>
          <w:t>https://przedszkolankowo.pl/wp-content/uploads/2018/03/PISANKI-LICZENIE-2.pdf</w:t>
        </w:r>
      </w:hyperlink>
    </w:p>
    <w:p w:rsidR="002F5BEB" w:rsidRPr="00005B65" w:rsidRDefault="00283FE5" w:rsidP="001367F3">
      <w:pPr>
        <w:pStyle w:val="Akapitzlist"/>
        <w:rPr>
          <w:rFonts w:ascii="Arial" w:hAnsi="Arial" w:cs="Arial"/>
        </w:rPr>
      </w:pPr>
      <w:hyperlink r:id="rId17" w:history="1">
        <w:r w:rsidR="002F5BEB" w:rsidRPr="00005B65">
          <w:rPr>
            <w:rStyle w:val="Hipercze"/>
            <w:rFonts w:ascii="Arial" w:hAnsi="Arial" w:cs="Arial"/>
          </w:rPr>
          <w:t>https://przedszkolankowo.pl/wp-content/uploads/2018/03/PISANKI-LICZENIE-3.pdf</w:t>
        </w:r>
      </w:hyperlink>
    </w:p>
    <w:p w:rsidR="002F5BEB" w:rsidRPr="00005B65" w:rsidRDefault="00283FE5" w:rsidP="001367F3">
      <w:pPr>
        <w:pStyle w:val="Akapitzlist"/>
        <w:rPr>
          <w:rFonts w:ascii="Arial" w:hAnsi="Arial" w:cs="Arial"/>
        </w:rPr>
      </w:pPr>
      <w:hyperlink r:id="rId18" w:history="1">
        <w:r w:rsidR="002F5BEB" w:rsidRPr="00005B65">
          <w:rPr>
            <w:rStyle w:val="Hipercze"/>
            <w:rFonts w:ascii="Arial" w:hAnsi="Arial" w:cs="Arial"/>
          </w:rPr>
          <w:t>https://przedszkolankowo.pl/wp-content/uploads/2018/03/PISANKI-LICZENIE-6.pdf</w:t>
        </w:r>
      </w:hyperlink>
    </w:p>
    <w:p w:rsidR="002F5BEB" w:rsidRPr="00005B65" w:rsidRDefault="002F5BEB" w:rsidP="001367F3">
      <w:pPr>
        <w:pStyle w:val="Akapitzlist"/>
        <w:rPr>
          <w:rFonts w:ascii="Arial" w:hAnsi="Arial" w:cs="Arial"/>
        </w:rPr>
      </w:pPr>
      <w:r w:rsidRPr="00005B65">
        <w:rPr>
          <w:rFonts w:ascii="Arial" w:hAnsi="Arial" w:cs="Arial"/>
        </w:rPr>
        <w:t xml:space="preserve">Powtórzcie dodawanie. Wskażcie  </w:t>
      </w:r>
      <w:r w:rsidRPr="00005B65">
        <w:rPr>
          <w:rFonts w:ascii="Arial" w:hAnsi="Arial" w:cs="Arial"/>
          <w:color w:val="191B28"/>
          <w:shd w:val="clear" w:color="auto" w:fill="FFFFFF"/>
        </w:rPr>
        <w:t>odpowiednią liczbę, która przedstawia sumę dwóch cyfr, które widoczne są po prawej stronie planszy. Dla ułatwienia tu także umieszczone są pisanki, które można przeliczyć:</w:t>
      </w:r>
      <w:r w:rsidRPr="00005B65">
        <w:rPr>
          <w:rFonts w:ascii="Arial" w:hAnsi="Arial" w:cs="Arial"/>
        </w:rPr>
        <w:t xml:space="preserve"> </w:t>
      </w:r>
    </w:p>
    <w:p w:rsidR="002F5BEB" w:rsidRPr="00005B65" w:rsidRDefault="00283FE5" w:rsidP="001367F3">
      <w:pPr>
        <w:pStyle w:val="Akapitzlist"/>
        <w:rPr>
          <w:rFonts w:ascii="Arial" w:hAnsi="Arial" w:cs="Arial"/>
          <w:sz w:val="20"/>
          <w:szCs w:val="20"/>
        </w:rPr>
      </w:pPr>
      <w:hyperlink r:id="rId19" w:history="1">
        <w:r w:rsidR="002F5BEB" w:rsidRPr="00005B65">
          <w:rPr>
            <w:rStyle w:val="Hipercze"/>
            <w:rFonts w:ascii="Arial" w:hAnsi="Arial" w:cs="Arial"/>
            <w:sz w:val="20"/>
            <w:szCs w:val="20"/>
          </w:rPr>
          <w:t>https://przedszkolankowo.pl/wp-content/uploads/2018/03/PISANKI-DODAWANIE-1.pdf</w:t>
        </w:r>
      </w:hyperlink>
    </w:p>
    <w:p w:rsidR="002F5BEB" w:rsidRPr="00005B65" w:rsidRDefault="00283FE5" w:rsidP="001367F3">
      <w:pPr>
        <w:pStyle w:val="Akapitzlist"/>
        <w:rPr>
          <w:rFonts w:ascii="Arial" w:hAnsi="Arial" w:cs="Arial"/>
          <w:sz w:val="20"/>
          <w:szCs w:val="20"/>
        </w:rPr>
      </w:pPr>
      <w:hyperlink r:id="rId20" w:history="1">
        <w:r w:rsidR="001A21F9" w:rsidRPr="00005B65">
          <w:rPr>
            <w:rStyle w:val="Hipercze"/>
            <w:rFonts w:ascii="Arial" w:hAnsi="Arial" w:cs="Arial"/>
            <w:sz w:val="20"/>
            <w:szCs w:val="20"/>
          </w:rPr>
          <w:t>https://przedszkolankowo.pl/wp-content/uploads/2018/03/PISANKI-DODAWANIE-2.pdf</w:t>
        </w:r>
      </w:hyperlink>
    </w:p>
    <w:p w:rsidR="001A21F9" w:rsidRPr="00005B65" w:rsidRDefault="00283FE5" w:rsidP="001367F3">
      <w:pPr>
        <w:pStyle w:val="Akapitzlist"/>
        <w:rPr>
          <w:rFonts w:ascii="Arial" w:hAnsi="Arial" w:cs="Arial"/>
          <w:sz w:val="20"/>
          <w:szCs w:val="20"/>
        </w:rPr>
      </w:pPr>
      <w:hyperlink r:id="rId21" w:history="1">
        <w:r w:rsidR="001A21F9" w:rsidRPr="00005B65">
          <w:rPr>
            <w:rStyle w:val="Hipercze"/>
            <w:rFonts w:ascii="Arial" w:hAnsi="Arial" w:cs="Arial"/>
            <w:sz w:val="20"/>
            <w:szCs w:val="20"/>
          </w:rPr>
          <w:t>https://przedszkolankowo.pl/wp-content/uploads/2018/03/PISANKI-DODAWANIE-3.pdf</w:t>
        </w:r>
      </w:hyperlink>
    </w:p>
    <w:p w:rsidR="001A21F9" w:rsidRPr="00005B65" w:rsidRDefault="00283FE5" w:rsidP="001367F3">
      <w:pPr>
        <w:pStyle w:val="Akapitzlist"/>
        <w:rPr>
          <w:rFonts w:ascii="Arial" w:hAnsi="Arial" w:cs="Arial"/>
          <w:sz w:val="20"/>
          <w:szCs w:val="20"/>
        </w:rPr>
      </w:pPr>
      <w:hyperlink r:id="rId22" w:history="1">
        <w:r w:rsidR="001A21F9" w:rsidRPr="00005B65">
          <w:rPr>
            <w:rStyle w:val="Hipercze"/>
            <w:rFonts w:ascii="Arial" w:hAnsi="Arial" w:cs="Arial"/>
            <w:sz w:val="20"/>
            <w:szCs w:val="20"/>
          </w:rPr>
          <w:t>https://przedszkolankowo.pl/wp-content/uploads/2018/03/PISANKI-DODAWANIE-4.pdf</w:t>
        </w:r>
      </w:hyperlink>
    </w:p>
    <w:p w:rsidR="007B6EB4" w:rsidRPr="00005B65" w:rsidRDefault="007B6EB4" w:rsidP="007B6EB4">
      <w:pPr>
        <w:rPr>
          <w:rFonts w:ascii="Arial" w:hAnsi="Arial" w:cs="Arial"/>
        </w:rPr>
      </w:pPr>
      <w:r w:rsidRPr="00005B65">
        <w:rPr>
          <w:rFonts w:ascii="Arial" w:hAnsi="Arial" w:cs="Arial"/>
        </w:rPr>
        <w:t>Jeżeli nie możecie wyświetlić tych kart policzcie, ile pisanek jest u was w domu?</w:t>
      </w:r>
    </w:p>
    <w:p w:rsidR="00515B26" w:rsidRPr="00005B65" w:rsidRDefault="00CB6631" w:rsidP="00CB663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Czas na codzienną gimnastykę</w:t>
      </w:r>
      <w:r w:rsidR="00DF7D44" w:rsidRPr="00005B65">
        <w:rPr>
          <w:rFonts w:ascii="Arial" w:hAnsi="Arial" w:cs="Arial"/>
        </w:rPr>
        <w:t>, na przykład taką:</w:t>
      </w:r>
    </w:p>
    <w:p w:rsidR="00CB6631" w:rsidRPr="00005B65" w:rsidRDefault="00283FE5" w:rsidP="00515B26">
      <w:pPr>
        <w:pStyle w:val="Akapitzlist"/>
        <w:rPr>
          <w:rFonts w:ascii="Arial" w:hAnsi="Arial" w:cs="Arial"/>
        </w:rPr>
      </w:pPr>
      <w:hyperlink r:id="rId23" w:history="1">
        <w:r w:rsidR="00515B26" w:rsidRPr="00005B65">
          <w:rPr>
            <w:rFonts w:ascii="Arial" w:hAnsi="Arial" w:cs="Arial"/>
            <w:color w:val="0000FF"/>
            <w:u w:val="single"/>
          </w:rPr>
          <w:t>https://www.youtube.com/watch?v=vkwzFVN2Bds</w:t>
        </w:r>
      </w:hyperlink>
    </w:p>
    <w:p w:rsidR="00515B26" w:rsidRPr="00005B65" w:rsidRDefault="00DF7D44" w:rsidP="00515B26">
      <w:pPr>
        <w:pStyle w:val="Akapitzlist"/>
        <w:rPr>
          <w:rFonts w:ascii="Arial" w:hAnsi="Arial" w:cs="Arial"/>
        </w:rPr>
      </w:pPr>
      <w:r w:rsidRPr="00005B65">
        <w:rPr>
          <w:rFonts w:ascii="Arial" w:hAnsi="Arial" w:cs="Arial"/>
        </w:rPr>
        <w:t>lub przypomnijcie sobie, jak ćwiczyliśmy w przedszkolu i do dzieła.</w:t>
      </w:r>
    </w:p>
    <w:p w:rsidR="001367F3" w:rsidRPr="00005B65" w:rsidRDefault="00092C7B" w:rsidP="00CB6631">
      <w:pPr>
        <w:rPr>
          <w:rFonts w:ascii="Arial" w:hAnsi="Arial" w:cs="Arial"/>
          <w:b/>
        </w:rPr>
      </w:pPr>
      <w:r w:rsidRPr="00005B65">
        <w:rPr>
          <w:rFonts w:ascii="Arial" w:hAnsi="Arial" w:cs="Arial"/>
          <w:b/>
        </w:rPr>
        <w:t>Środa 08.</w:t>
      </w:r>
      <w:r w:rsidR="00CB6631" w:rsidRPr="00005B65">
        <w:rPr>
          <w:rFonts w:ascii="Arial" w:hAnsi="Arial" w:cs="Arial"/>
          <w:b/>
        </w:rPr>
        <w:t>04.2020</w:t>
      </w:r>
    </w:p>
    <w:p w:rsidR="00CB6631" w:rsidRPr="00005B65" w:rsidRDefault="00CB6631" w:rsidP="00CB6631">
      <w:pPr>
        <w:rPr>
          <w:rFonts w:ascii="Arial" w:hAnsi="Arial" w:cs="Arial"/>
          <w:b/>
          <w:color w:val="4F81BD" w:themeColor="accent1"/>
          <w:u w:val="single"/>
        </w:rPr>
      </w:pPr>
      <w:r w:rsidRPr="00005B65">
        <w:rPr>
          <w:rFonts w:ascii="Arial" w:hAnsi="Arial" w:cs="Arial"/>
          <w:b/>
          <w:color w:val="4F81BD" w:themeColor="accent1"/>
          <w:u w:val="single"/>
        </w:rPr>
        <w:t>Temat dnia: Koszyczek dobrych życzeń.</w:t>
      </w:r>
    </w:p>
    <w:p w:rsidR="00CB6631" w:rsidRPr="00005B65" w:rsidRDefault="00CB6631" w:rsidP="00CB663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Dzisiaj pokażę Wam ekspe</w:t>
      </w:r>
      <w:r w:rsidR="00844A0D" w:rsidRPr="00005B65">
        <w:rPr>
          <w:rFonts w:ascii="Arial" w:hAnsi="Arial" w:cs="Arial"/>
        </w:rPr>
        <w:t>ryment pt. ,,Jak roznoszą się wirusy</w:t>
      </w:r>
      <w:r w:rsidRPr="00005B65">
        <w:rPr>
          <w:rFonts w:ascii="Arial" w:hAnsi="Arial" w:cs="Arial"/>
        </w:rPr>
        <w:t>”</w:t>
      </w:r>
      <w:r w:rsidR="00515B26" w:rsidRPr="00005B65">
        <w:rPr>
          <w:rFonts w:ascii="Arial" w:hAnsi="Arial" w:cs="Arial"/>
        </w:rPr>
        <w:t>.</w:t>
      </w:r>
    </w:p>
    <w:p w:rsidR="00515B26" w:rsidRPr="00005B65" w:rsidRDefault="00283FE5" w:rsidP="00515B26">
      <w:pPr>
        <w:pStyle w:val="Akapitzlist"/>
        <w:rPr>
          <w:rFonts w:ascii="Arial" w:hAnsi="Arial" w:cs="Arial"/>
        </w:rPr>
      </w:pPr>
      <w:hyperlink r:id="rId24" w:history="1">
        <w:r w:rsidR="007E599C" w:rsidRPr="00005B65">
          <w:rPr>
            <w:rFonts w:ascii="Arial" w:hAnsi="Arial" w:cs="Arial"/>
            <w:color w:val="0000FF"/>
            <w:u w:val="single"/>
          </w:rPr>
          <w:t>https://www.youtube.com/watch?v=676pFC-Uml8&amp;feature=share&amp;fbclid=IwAR3uMwaVGsEK2znyXsIouqKN0cV2aVbqAkYl_AKglSFAqWWq1MAKDWLAslE</w:t>
        </w:r>
      </w:hyperlink>
    </w:p>
    <w:p w:rsidR="00CB6631" w:rsidRPr="00005B65" w:rsidRDefault="00CB6631" w:rsidP="00CB663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Pobawcie się w zabawę ,,Ciepło, zimno”. Rodzice lub starsze rodzeństwo chowają jajko ugotowane na twardo,</w:t>
      </w:r>
      <w:r w:rsidR="007B6EB4" w:rsidRPr="00005B65">
        <w:rPr>
          <w:rFonts w:ascii="Arial" w:hAnsi="Arial" w:cs="Arial"/>
        </w:rPr>
        <w:t xml:space="preserve"> albo czekoladowe.</w:t>
      </w:r>
      <w:r w:rsidRPr="00005B65">
        <w:rPr>
          <w:rFonts w:ascii="Arial" w:hAnsi="Arial" w:cs="Arial"/>
        </w:rPr>
        <w:t xml:space="preserve"> Wy szukacie. Stosujcie się do wskazówek: ciepło, cieplej, najcieplej, gorąco, zimno, zimniej, najzimniej. Jak już znajdziecie jajko, zamieńcie się rolami. Wy chowacie jajko, rodzice szukają. Zobaczymy, kto szybciej znajdzie.</w:t>
      </w:r>
    </w:p>
    <w:p w:rsidR="00515B26" w:rsidRPr="00005B65" w:rsidRDefault="001F3470" w:rsidP="00CB663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Co powinien zawierać k</w:t>
      </w:r>
      <w:r w:rsidR="00092C7B" w:rsidRPr="00005B65">
        <w:rPr>
          <w:rFonts w:ascii="Arial" w:hAnsi="Arial" w:cs="Arial"/>
        </w:rPr>
        <w:t>oszyczek wielkanocny</w:t>
      </w:r>
      <w:r w:rsidR="00515B26" w:rsidRPr="00005B65">
        <w:rPr>
          <w:rFonts w:ascii="Arial" w:hAnsi="Arial" w:cs="Arial"/>
        </w:rPr>
        <w:t xml:space="preserve">?  Spróbujcie </w:t>
      </w:r>
      <w:r w:rsidR="007B6EB4" w:rsidRPr="00005B65">
        <w:rPr>
          <w:rFonts w:ascii="Arial" w:hAnsi="Arial" w:cs="Arial"/>
        </w:rPr>
        <w:t>na podstawie obejrzanego filmu lub</w:t>
      </w:r>
      <w:r w:rsidR="00515B26" w:rsidRPr="00005B65">
        <w:rPr>
          <w:rFonts w:ascii="Arial" w:hAnsi="Arial" w:cs="Arial"/>
        </w:rPr>
        <w:t xml:space="preserve"> własnego doświadczenia </w:t>
      </w:r>
      <w:r w:rsidR="00A94470" w:rsidRPr="00005B65">
        <w:rPr>
          <w:rFonts w:ascii="Arial" w:hAnsi="Arial" w:cs="Arial"/>
        </w:rPr>
        <w:t xml:space="preserve">opowiedzieć </w:t>
      </w:r>
      <w:r w:rsidR="00515B26" w:rsidRPr="00005B65">
        <w:rPr>
          <w:rFonts w:ascii="Arial" w:hAnsi="Arial" w:cs="Arial"/>
        </w:rPr>
        <w:t xml:space="preserve"> o tym, jak powinien wyglądać koszyczek wielkanocny? </w:t>
      </w:r>
    </w:p>
    <w:p w:rsidR="00CB6631" w:rsidRPr="00005B65" w:rsidRDefault="00283FE5" w:rsidP="00515B26">
      <w:pPr>
        <w:pStyle w:val="Akapitzlist"/>
        <w:rPr>
          <w:rStyle w:val="Hipercze"/>
          <w:rFonts w:ascii="Arial" w:hAnsi="Arial" w:cs="Arial"/>
        </w:rPr>
      </w:pPr>
      <w:hyperlink r:id="rId25" w:history="1">
        <w:r w:rsidR="00092C7B" w:rsidRPr="00005B65">
          <w:rPr>
            <w:rStyle w:val="Hipercze"/>
            <w:rFonts w:ascii="Arial" w:hAnsi="Arial" w:cs="Arial"/>
          </w:rPr>
          <w:t>https://www.youtube.com/watch?v=-vS8QYsdefQ</w:t>
        </w:r>
      </w:hyperlink>
    </w:p>
    <w:p w:rsidR="00990CC4" w:rsidRPr="00005B65" w:rsidRDefault="00990CC4" w:rsidP="00990CC4">
      <w:pPr>
        <w:pStyle w:val="Akapitzlist"/>
        <w:numPr>
          <w:ilvl w:val="0"/>
          <w:numId w:val="4"/>
        </w:numPr>
        <w:rPr>
          <w:rStyle w:val="Hipercze"/>
          <w:rFonts w:ascii="Arial" w:hAnsi="Arial" w:cs="Arial"/>
          <w:u w:val="none"/>
        </w:rPr>
      </w:pPr>
      <w:r w:rsidRPr="00005B65">
        <w:rPr>
          <w:rStyle w:val="Hipercze"/>
          <w:rFonts w:ascii="Arial" w:hAnsi="Arial" w:cs="Arial"/>
          <w:color w:val="auto"/>
          <w:u w:val="none"/>
        </w:rPr>
        <w:t xml:space="preserve">Zabawa plastyczna – wykonajcie koszyczek wielkanocny </w:t>
      </w:r>
      <w:r w:rsidR="007B6EB4" w:rsidRPr="00005B65">
        <w:rPr>
          <w:rStyle w:val="Hipercze"/>
          <w:rFonts w:ascii="Arial" w:hAnsi="Arial" w:cs="Arial"/>
          <w:color w:val="auto"/>
          <w:u w:val="none"/>
        </w:rPr>
        <w:t xml:space="preserve">np. </w:t>
      </w:r>
      <w:r w:rsidRPr="00005B65">
        <w:rPr>
          <w:rStyle w:val="Hipercze"/>
          <w:rFonts w:ascii="Arial" w:hAnsi="Arial" w:cs="Arial"/>
          <w:color w:val="auto"/>
          <w:u w:val="none"/>
        </w:rPr>
        <w:t>metodą origami. Włóżcie do niego pisanki, które wykonaliście wcześniej i ozdoba świąteczna w Waszym wykonaniu gotowa</w:t>
      </w:r>
      <w:r w:rsidR="00005B65">
        <w:rPr>
          <w:rStyle w:val="Hipercze"/>
          <w:rFonts w:ascii="Arial" w:hAnsi="Arial" w:cs="Arial"/>
          <w:color w:val="auto"/>
          <w:u w:val="none"/>
        </w:rPr>
        <w:t xml:space="preserve"> lub narysujcie taki koszyczek.</w:t>
      </w:r>
    </w:p>
    <w:p w:rsidR="00515B26" w:rsidRPr="00005B65" w:rsidRDefault="00283FE5" w:rsidP="00515B26">
      <w:pPr>
        <w:pStyle w:val="Akapitzlist"/>
        <w:rPr>
          <w:rFonts w:ascii="Arial" w:hAnsi="Arial" w:cs="Arial"/>
        </w:rPr>
      </w:pPr>
      <w:hyperlink r:id="rId26" w:history="1">
        <w:r w:rsidR="00990CC4" w:rsidRPr="00005B65">
          <w:rPr>
            <w:rFonts w:ascii="Arial" w:hAnsi="Arial" w:cs="Arial"/>
            <w:color w:val="0000FF"/>
            <w:u w:val="single"/>
          </w:rPr>
          <w:t>https://www.youtube.com/watch?v=EukfLe7yhkk</w:t>
        </w:r>
      </w:hyperlink>
    </w:p>
    <w:p w:rsidR="00F52C3A" w:rsidRDefault="00A131EA" w:rsidP="007D5D1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Przedstawcie sytuacje na obrazkach za pomocą liczmanów, ułóżcie zdania, rozwiążcie zagadki. Zaznaczcie kolejność zda</w:t>
      </w:r>
      <w:r w:rsidR="00005B65">
        <w:rPr>
          <w:rFonts w:ascii="Arial" w:hAnsi="Arial" w:cs="Arial"/>
        </w:rPr>
        <w:t xml:space="preserve">rzeń w historyjce. </w:t>
      </w:r>
      <w:r w:rsidR="00F52C3A" w:rsidRPr="00005B65">
        <w:rPr>
          <w:rFonts w:ascii="Arial" w:hAnsi="Arial" w:cs="Arial"/>
        </w:rPr>
        <w:t>Karta pracy, cz.3,s. 72-75</w:t>
      </w:r>
      <w:r w:rsidR="007D5D10">
        <w:rPr>
          <w:rFonts w:ascii="Arial" w:hAnsi="Arial" w:cs="Arial"/>
        </w:rPr>
        <w:t xml:space="preserve"> np.:   </w:t>
      </w:r>
      <w:hyperlink r:id="rId27" w:history="1">
        <w:r w:rsidR="00F52C3A" w:rsidRPr="007D5D10">
          <w:rPr>
            <w:rFonts w:ascii="Arial" w:hAnsi="Arial" w:cs="Arial"/>
            <w:color w:val="0000FF"/>
            <w:u w:val="single"/>
          </w:rPr>
          <w:t>https://flipbooki.mac.pl/przedszkole/druk/npoia-bbplus-kp-3.pdf</w:t>
        </w:r>
      </w:hyperlink>
    </w:p>
    <w:p w:rsidR="007D5D10" w:rsidRPr="007D5D10" w:rsidRDefault="007D5D10" w:rsidP="007D5D10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Lub możecie liczyć wszystko co znajdziecie w domu np. marchewki, jabłka, ciastka.</w:t>
      </w:r>
    </w:p>
    <w:p w:rsidR="00F52C3A" w:rsidRPr="00005B65" w:rsidRDefault="00F52C3A" w:rsidP="00F52C3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Zabawa ruchowa z rymowanką:</w:t>
      </w:r>
    </w:p>
    <w:p w:rsidR="00F52C3A" w:rsidRPr="00005B65" w:rsidRDefault="00F52C3A" w:rsidP="00F52C3A">
      <w:pPr>
        <w:pStyle w:val="Akapitzlist"/>
        <w:rPr>
          <w:rFonts w:ascii="Arial" w:hAnsi="Arial" w:cs="Arial"/>
          <w:b/>
          <w:i/>
        </w:rPr>
      </w:pPr>
      <w:r w:rsidRPr="00005B65">
        <w:rPr>
          <w:rFonts w:ascii="Arial" w:hAnsi="Arial" w:cs="Arial"/>
          <w:b/>
          <w:i/>
        </w:rPr>
        <w:t>Ręce w przód,</w:t>
      </w:r>
    </w:p>
    <w:p w:rsidR="00F52C3A" w:rsidRPr="00005B65" w:rsidRDefault="00F52C3A" w:rsidP="00F52C3A">
      <w:pPr>
        <w:pStyle w:val="Akapitzlist"/>
        <w:rPr>
          <w:rFonts w:ascii="Arial" w:hAnsi="Arial" w:cs="Arial"/>
          <w:b/>
          <w:i/>
        </w:rPr>
      </w:pPr>
      <w:r w:rsidRPr="00005B65">
        <w:rPr>
          <w:rFonts w:ascii="Arial" w:hAnsi="Arial" w:cs="Arial"/>
          <w:b/>
          <w:i/>
        </w:rPr>
        <w:t xml:space="preserve">ręce w górę, </w:t>
      </w:r>
    </w:p>
    <w:p w:rsidR="00F52C3A" w:rsidRPr="00005B65" w:rsidRDefault="00F52C3A" w:rsidP="00F52C3A">
      <w:pPr>
        <w:pStyle w:val="Akapitzlist"/>
        <w:rPr>
          <w:rFonts w:ascii="Arial" w:hAnsi="Arial" w:cs="Arial"/>
          <w:b/>
          <w:i/>
        </w:rPr>
      </w:pPr>
      <w:r w:rsidRPr="00005B65">
        <w:rPr>
          <w:rFonts w:ascii="Arial" w:hAnsi="Arial" w:cs="Arial"/>
          <w:b/>
          <w:i/>
        </w:rPr>
        <w:t>i podskokiem, aż pod chmurę.</w:t>
      </w:r>
    </w:p>
    <w:p w:rsidR="00F52C3A" w:rsidRPr="00005B65" w:rsidRDefault="00F52C3A" w:rsidP="00F52C3A">
      <w:pPr>
        <w:pStyle w:val="Akapitzlist"/>
        <w:rPr>
          <w:rFonts w:ascii="Arial" w:hAnsi="Arial" w:cs="Arial"/>
          <w:b/>
          <w:i/>
        </w:rPr>
      </w:pPr>
      <w:r w:rsidRPr="00005B65">
        <w:rPr>
          <w:rFonts w:ascii="Arial" w:hAnsi="Arial" w:cs="Arial"/>
          <w:b/>
          <w:i/>
        </w:rPr>
        <w:t>Ręce w dół,</w:t>
      </w:r>
    </w:p>
    <w:p w:rsidR="00F52C3A" w:rsidRPr="00005B65" w:rsidRDefault="00F52C3A" w:rsidP="00F52C3A">
      <w:pPr>
        <w:pStyle w:val="Akapitzlist"/>
        <w:rPr>
          <w:rFonts w:ascii="Arial" w:hAnsi="Arial" w:cs="Arial"/>
          <w:b/>
          <w:i/>
        </w:rPr>
      </w:pPr>
      <w:r w:rsidRPr="00005B65">
        <w:rPr>
          <w:rFonts w:ascii="Arial" w:hAnsi="Arial" w:cs="Arial"/>
          <w:b/>
          <w:i/>
        </w:rPr>
        <w:t>ręce w bok,</w:t>
      </w:r>
    </w:p>
    <w:p w:rsidR="00F52C3A" w:rsidRPr="00005B65" w:rsidRDefault="00F52C3A" w:rsidP="00F52C3A">
      <w:pPr>
        <w:pStyle w:val="Akapitzlist"/>
        <w:rPr>
          <w:rFonts w:ascii="Arial" w:hAnsi="Arial" w:cs="Arial"/>
          <w:b/>
          <w:i/>
        </w:rPr>
      </w:pPr>
      <w:r w:rsidRPr="00005B65">
        <w:rPr>
          <w:rFonts w:ascii="Arial" w:hAnsi="Arial" w:cs="Arial"/>
          <w:b/>
          <w:i/>
        </w:rPr>
        <w:t>nogi wykonują skok (podskok obunóż w miejscu)</w:t>
      </w:r>
    </w:p>
    <w:p w:rsidR="00F52C3A" w:rsidRPr="00005B65" w:rsidRDefault="00F52C3A" w:rsidP="00F52C3A">
      <w:pPr>
        <w:pStyle w:val="Akapitzlist"/>
        <w:rPr>
          <w:rFonts w:ascii="Arial" w:hAnsi="Arial" w:cs="Arial"/>
          <w:b/>
          <w:i/>
        </w:rPr>
      </w:pPr>
      <w:r w:rsidRPr="00005B65">
        <w:rPr>
          <w:rFonts w:ascii="Arial" w:hAnsi="Arial" w:cs="Arial"/>
          <w:b/>
          <w:i/>
        </w:rPr>
        <w:t>Wszyscy ćwiczą bez wyjątku (marsz w miejscu)</w:t>
      </w:r>
    </w:p>
    <w:p w:rsidR="00F52C3A" w:rsidRPr="00005B65" w:rsidRDefault="00F52C3A" w:rsidP="00F52C3A">
      <w:pPr>
        <w:pStyle w:val="Akapitzlist"/>
        <w:rPr>
          <w:rFonts w:ascii="Arial" w:hAnsi="Arial" w:cs="Arial"/>
          <w:b/>
          <w:i/>
        </w:rPr>
      </w:pPr>
      <w:r w:rsidRPr="00005B65">
        <w:rPr>
          <w:rFonts w:ascii="Arial" w:hAnsi="Arial" w:cs="Arial"/>
          <w:b/>
          <w:i/>
        </w:rPr>
        <w:t>zaczynamy od początku (aż się zmęczycie)</w:t>
      </w:r>
    </w:p>
    <w:p w:rsidR="006F3193" w:rsidRPr="00005B65" w:rsidRDefault="00092C7B" w:rsidP="006F3193">
      <w:pPr>
        <w:rPr>
          <w:rFonts w:ascii="Arial" w:hAnsi="Arial" w:cs="Arial"/>
          <w:b/>
        </w:rPr>
      </w:pPr>
      <w:r w:rsidRPr="00005B65">
        <w:rPr>
          <w:rFonts w:ascii="Arial" w:hAnsi="Arial" w:cs="Arial"/>
          <w:b/>
        </w:rPr>
        <w:t>Czwartek  09.04.2020</w:t>
      </w:r>
    </w:p>
    <w:p w:rsidR="00092C7B" w:rsidRPr="00005B65" w:rsidRDefault="00092C7B" w:rsidP="006F3193">
      <w:pPr>
        <w:rPr>
          <w:rFonts w:ascii="Arial" w:hAnsi="Arial" w:cs="Arial"/>
          <w:b/>
          <w:color w:val="4F81BD" w:themeColor="accent1"/>
          <w:u w:val="single"/>
        </w:rPr>
      </w:pPr>
      <w:r w:rsidRPr="00005B65">
        <w:rPr>
          <w:rFonts w:ascii="Arial" w:hAnsi="Arial" w:cs="Arial"/>
          <w:b/>
          <w:color w:val="4F81BD" w:themeColor="accent1"/>
          <w:u w:val="single"/>
        </w:rPr>
        <w:t>Temat dnia: Potrawy z jajek</w:t>
      </w:r>
    </w:p>
    <w:p w:rsidR="00593BFF" w:rsidRPr="00005B65" w:rsidRDefault="00593BFF" w:rsidP="00092C7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Smerfy pamiętacie o myciu rąk? Myjcie je j</w:t>
      </w:r>
      <w:r w:rsidR="00F52C3A" w:rsidRPr="00005B65">
        <w:rPr>
          <w:rFonts w:ascii="Arial" w:hAnsi="Arial" w:cs="Arial"/>
        </w:rPr>
        <w:t>ak najczęściej!!!. Umyjcie je przy piosence ,,Wlazł kotek</w:t>
      </w:r>
      <w:r w:rsidR="00F95DC5" w:rsidRPr="00005B65">
        <w:rPr>
          <w:rFonts w:ascii="Arial" w:hAnsi="Arial" w:cs="Arial"/>
        </w:rPr>
        <w:t xml:space="preserve"> na płotek</w:t>
      </w:r>
      <w:r w:rsidR="00F52C3A" w:rsidRPr="00005B65">
        <w:rPr>
          <w:rFonts w:ascii="Arial" w:hAnsi="Arial" w:cs="Arial"/>
        </w:rPr>
        <w:t>”.</w:t>
      </w:r>
    </w:p>
    <w:p w:rsidR="00092C7B" w:rsidRPr="00005B65" w:rsidRDefault="00F667D5" w:rsidP="00092C7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Posłuchajcie ciekawostek</w:t>
      </w:r>
      <w:r w:rsidR="00092C7B" w:rsidRPr="00005B65">
        <w:rPr>
          <w:rFonts w:ascii="Arial" w:hAnsi="Arial" w:cs="Arial"/>
        </w:rPr>
        <w:t xml:space="preserve"> na temat pisanek</w:t>
      </w:r>
      <w:r w:rsidR="00FD01FC" w:rsidRPr="00005B65">
        <w:rPr>
          <w:rFonts w:ascii="Arial" w:hAnsi="Arial" w:cs="Arial"/>
        </w:rPr>
        <w:t>.</w:t>
      </w:r>
    </w:p>
    <w:p w:rsidR="00B869C4" w:rsidRPr="00005B65" w:rsidRDefault="00B869C4" w:rsidP="00D22EF9">
      <w:pPr>
        <w:pStyle w:val="Akapitzlist"/>
        <w:jc w:val="both"/>
        <w:rPr>
          <w:rFonts w:ascii="Arial" w:hAnsi="Arial" w:cs="Arial"/>
          <w:b/>
        </w:rPr>
      </w:pPr>
      <w:r w:rsidRPr="00005B65">
        <w:rPr>
          <w:rFonts w:ascii="Arial" w:hAnsi="Arial" w:cs="Arial"/>
          <w:b/>
        </w:rPr>
        <w:t>,,</w:t>
      </w:r>
      <w:r w:rsidR="00F667D5" w:rsidRPr="00005B65">
        <w:rPr>
          <w:rFonts w:ascii="Arial" w:hAnsi="Arial" w:cs="Arial"/>
          <w:b/>
        </w:rPr>
        <w:t>Dawno temu uważano, że pisanki mają magiczną moc, dlatego np. dotykano nimi grzbietów</w:t>
      </w:r>
      <w:r w:rsidRPr="00005B65">
        <w:rPr>
          <w:rFonts w:ascii="Arial" w:hAnsi="Arial" w:cs="Arial"/>
          <w:b/>
        </w:rPr>
        <w:t xml:space="preserve"> bydła, aby było zdrowe, toczono</w:t>
      </w:r>
      <w:r w:rsidR="00F667D5" w:rsidRPr="00005B65">
        <w:rPr>
          <w:rFonts w:ascii="Arial" w:hAnsi="Arial" w:cs="Arial"/>
          <w:b/>
        </w:rPr>
        <w:t xml:space="preserve"> je wzdłuż</w:t>
      </w:r>
      <w:r w:rsidRPr="00005B65">
        <w:rPr>
          <w:rFonts w:ascii="Arial" w:hAnsi="Arial" w:cs="Arial"/>
          <w:b/>
        </w:rPr>
        <w:t xml:space="preserve"> pola</w:t>
      </w:r>
      <w:r w:rsidR="00F667D5" w:rsidRPr="00005B65">
        <w:rPr>
          <w:rFonts w:ascii="Arial" w:hAnsi="Arial" w:cs="Arial"/>
          <w:b/>
        </w:rPr>
        <w:t>, żeby zapewnić sobie dobry urodzaj. Były one darem, który miał zapewnić obdarowanej osobie wszelką pomyślność (także w sprawach sercowych). Pełniły one rolę wykupu w obrzędach wielkanocnych, np. dyngusa, chodzenia z bar</w:t>
      </w:r>
      <w:r w:rsidR="00F52C3A" w:rsidRPr="00005B65">
        <w:rPr>
          <w:rFonts w:ascii="Arial" w:hAnsi="Arial" w:cs="Arial"/>
          <w:b/>
        </w:rPr>
        <w:t xml:space="preserve">ankiem lub kurkiem. Panna </w:t>
      </w:r>
      <w:r w:rsidR="00F667D5" w:rsidRPr="00005B65">
        <w:rPr>
          <w:rFonts w:ascii="Arial" w:hAnsi="Arial" w:cs="Arial"/>
          <w:b/>
        </w:rPr>
        <w:t xml:space="preserve">mogła </w:t>
      </w:r>
      <w:r w:rsidR="00F52C3A" w:rsidRPr="00005B65">
        <w:rPr>
          <w:rFonts w:ascii="Arial" w:hAnsi="Arial" w:cs="Arial"/>
          <w:b/>
        </w:rPr>
        <w:t>dostać pisankę czekoladowo- marcepanową z pierścionkiem zaręczynowym w środku. Ludzie bogaci obdarowali się</w:t>
      </w:r>
      <w:r w:rsidR="008F719B" w:rsidRPr="00005B65">
        <w:rPr>
          <w:rFonts w:ascii="Arial" w:hAnsi="Arial" w:cs="Arial"/>
          <w:b/>
        </w:rPr>
        <w:t xml:space="preserve"> drogimi pisankami, ze złota, przyozdobionymi szlachetnymi kamieniami. Pisanki służyły do zabawy zwanej taczanką. Turlało się po stole malowane jaja, zderzając je ze sobą. Wygrywała ta osoba, </w:t>
      </w:r>
      <w:r w:rsidRPr="00005B65">
        <w:rPr>
          <w:rFonts w:ascii="Arial" w:hAnsi="Arial" w:cs="Arial"/>
          <w:b/>
        </w:rPr>
        <w:t>której pisanka się nie potłukła”.</w:t>
      </w:r>
      <w:r w:rsidR="008F719B" w:rsidRPr="00005B65">
        <w:rPr>
          <w:rFonts w:ascii="Arial" w:hAnsi="Arial" w:cs="Arial"/>
          <w:b/>
        </w:rPr>
        <w:t xml:space="preserve"> </w:t>
      </w:r>
    </w:p>
    <w:p w:rsidR="00F667D5" w:rsidRPr="00005B65" w:rsidRDefault="00005B65" w:rsidP="00D22EF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Możecie zabawić</w:t>
      </w:r>
      <w:r w:rsidR="008F719B" w:rsidRPr="00005B65"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 xml:space="preserve">ę w ten sposób z rodzicami lub rodzeństwem podczas </w:t>
      </w:r>
      <w:r w:rsidR="008F719B" w:rsidRPr="00005B65">
        <w:rPr>
          <w:rFonts w:ascii="Arial" w:hAnsi="Arial" w:cs="Arial"/>
        </w:rPr>
        <w:t>świąt.</w:t>
      </w:r>
    </w:p>
    <w:p w:rsidR="00092C7B" w:rsidRPr="00005B65" w:rsidRDefault="00F95DC5" w:rsidP="00092C7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Zabawa badawcza ,,Poznajemy budowę jajka”. Przyjrzyjcie się budowie jajk</w:t>
      </w:r>
      <w:r w:rsidR="00B869C4" w:rsidRPr="00005B65">
        <w:rPr>
          <w:rFonts w:ascii="Arial" w:hAnsi="Arial" w:cs="Arial"/>
        </w:rPr>
        <w:t>a: kształt, wielkość kolor</w:t>
      </w:r>
      <w:r w:rsidRPr="00005B65">
        <w:rPr>
          <w:rFonts w:ascii="Arial" w:hAnsi="Arial" w:cs="Arial"/>
        </w:rPr>
        <w:t>. Podajcie przykłady zwierząt, które wykluwają się z jajka. Poproście rodziców, aby przygotowali Wam dwa jajka, jedno surowe, a drugie ugotowane.</w:t>
      </w:r>
    </w:p>
    <w:p w:rsidR="00F95DC5" w:rsidRPr="00005B65" w:rsidRDefault="00F95DC5" w:rsidP="00F95DC5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Po czym możecie poznać, że jedno z nich jest surowe, a drugie gotowane?</w:t>
      </w:r>
    </w:p>
    <w:p w:rsidR="00B869C4" w:rsidRPr="00005B65" w:rsidRDefault="00F95DC5" w:rsidP="00B869C4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Wpr</w:t>
      </w:r>
      <w:r w:rsidR="00B869C4" w:rsidRPr="00005B65">
        <w:rPr>
          <w:rFonts w:ascii="Arial" w:hAnsi="Arial" w:cs="Arial"/>
        </w:rPr>
        <w:t xml:space="preserve">awcie w ruch obrotowy oba jajka, zaznaczając flamastrem s (surowe) i g (gotowane). </w:t>
      </w:r>
      <w:r w:rsidRPr="00005B65">
        <w:rPr>
          <w:rFonts w:ascii="Arial" w:hAnsi="Arial" w:cs="Arial"/>
        </w:rPr>
        <w:t xml:space="preserve"> Zobaczcie, które z nich kręci się szybciej?</w:t>
      </w:r>
    </w:p>
    <w:p w:rsidR="00B05B93" w:rsidRPr="00005B65" w:rsidRDefault="00F95DC5" w:rsidP="00B869C4">
      <w:pPr>
        <w:ind w:left="1080"/>
        <w:rPr>
          <w:rFonts w:ascii="Arial" w:hAnsi="Arial" w:cs="Arial"/>
        </w:rPr>
      </w:pPr>
      <w:r w:rsidRPr="00005B65">
        <w:rPr>
          <w:rFonts w:ascii="Arial" w:hAnsi="Arial" w:cs="Arial"/>
        </w:rPr>
        <w:t xml:space="preserve">Jajko surowe obraca się tylko przez chwilę, a potem się zatrzymuje. Powodem jest jego płynny środek, który porusza się wewnątrz skorupki w różne strony, co hamuje szybkie poruszanie się jajka. </w:t>
      </w:r>
      <w:r w:rsidR="00B05B93" w:rsidRPr="00005B65">
        <w:rPr>
          <w:rFonts w:ascii="Arial" w:hAnsi="Arial" w:cs="Arial"/>
        </w:rPr>
        <w:t>Odgadliście?</w:t>
      </w:r>
    </w:p>
    <w:p w:rsidR="00092C7B" w:rsidRPr="00005B65" w:rsidRDefault="00092C7B" w:rsidP="00B05B9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Przygotujcie wspólnie z rodzicami  dowolną potrawę z uży</w:t>
      </w:r>
      <w:r w:rsidR="00A80BA7" w:rsidRPr="00005B65">
        <w:rPr>
          <w:rFonts w:ascii="Arial" w:hAnsi="Arial" w:cs="Arial"/>
        </w:rPr>
        <w:t>ciem jaj ugotowanych na twardo (np. jajka z groszkiem konserwowym, w majonezie, pasta jajeczna) Moż</w:t>
      </w:r>
      <w:r w:rsidR="00B869C4" w:rsidRPr="00005B65">
        <w:rPr>
          <w:rFonts w:ascii="Arial" w:hAnsi="Arial" w:cs="Arial"/>
        </w:rPr>
        <w:t>ecie wymyśleć własny przepis.</w:t>
      </w:r>
      <w:r w:rsidR="00A80BA7" w:rsidRPr="00005B65">
        <w:rPr>
          <w:rFonts w:ascii="Arial" w:hAnsi="Arial" w:cs="Arial"/>
        </w:rPr>
        <w:t xml:space="preserve"> </w:t>
      </w:r>
      <w:r w:rsidRPr="00005B65">
        <w:rPr>
          <w:rFonts w:ascii="Arial" w:hAnsi="Arial" w:cs="Arial"/>
        </w:rPr>
        <w:t>Smacznego</w:t>
      </w:r>
      <w:r w:rsidR="00B869C4" w:rsidRPr="00005B65">
        <w:rPr>
          <w:rFonts w:ascii="Arial" w:hAnsi="Arial" w:cs="Arial"/>
        </w:rPr>
        <w:t>!</w:t>
      </w:r>
    </w:p>
    <w:p w:rsidR="00092C7B" w:rsidRPr="00005B65" w:rsidRDefault="00092C7B" w:rsidP="00092C7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Jeżeli macie w domu stare, niepotrzebne kartki św</w:t>
      </w:r>
      <w:r w:rsidR="00FD01FC" w:rsidRPr="00005B65">
        <w:rPr>
          <w:rFonts w:ascii="Arial" w:hAnsi="Arial" w:cs="Arial"/>
        </w:rPr>
        <w:t>iąteczne potnijcie je na  części i następnie ułóżcie je w całość.</w:t>
      </w:r>
    </w:p>
    <w:p w:rsidR="005B1767" w:rsidRPr="00005B65" w:rsidRDefault="005B1767" w:rsidP="00092C7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lastRenderedPageBreak/>
        <w:t>Zabawa ruchowa ,,Rozsypane pisanki”. Wyobraźcie sobie, że jesteście pisankami. Delikatnie turlajcie się po podłodze, tak żebyście się nie potłukły w różnych kierunkach. Zwróćcie uwagę na zachowanie bezpieczeństwa!</w:t>
      </w:r>
    </w:p>
    <w:p w:rsidR="005B1767" w:rsidRPr="00005B65" w:rsidRDefault="005B1767" w:rsidP="005B1767">
      <w:pPr>
        <w:rPr>
          <w:rFonts w:ascii="Arial" w:hAnsi="Arial" w:cs="Arial"/>
          <w:b/>
        </w:rPr>
      </w:pPr>
      <w:r w:rsidRPr="00005B65">
        <w:rPr>
          <w:rFonts w:ascii="Arial" w:hAnsi="Arial" w:cs="Arial"/>
          <w:b/>
        </w:rPr>
        <w:t>Piątek 10.04.2020</w:t>
      </w:r>
    </w:p>
    <w:p w:rsidR="005B1767" w:rsidRPr="00005B65" w:rsidRDefault="005B1767" w:rsidP="005B1767">
      <w:pPr>
        <w:rPr>
          <w:rFonts w:ascii="Arial" w:hAnsi="Arial" w:cs="Arial"/>
          <w:b/>
          <w:color w:val="1F497D" w:themeColor="text2"/>
          <w:u w:val="single"/>
        </w:rPr>
      </w:pPr>
      <w:r w:rsidRPr="00005B65">
        <w:rPr>
          <w:rFonts w:ascii="Arial" w:hAnsi="Arial" w:cs="Arial"/>
          <w:b/>
          <w:color w:val="1F497D" w:themeColor="text2"/>
          <w:u w:val="single"/>
        </w:rPr>
        <w:t>Temat dnia: Śmigus – dyngus.</w:t>
      </w:r>
    </w:p>
    <w:p w:rsidR="008F719B" w:rsidRPr="00005B65" w:rsidRDefault="008F719B" w:rsidP="005B1767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Umyjcie por</w:t>
      </w:r>
      <w:r w:rsidR="00B869C4" w:rsidRPr="00005B65">
        <w:rPr>
          <w:rFonts w:ascii="Arial" w:hAnsi="Arial" w:cs="Arial"/>
        </w:rPr>
        <w:t>ządnie ręce. Koniecznie z mydłem.</w:t>
      </w:r>
      <w:r w:rsidRPr="00005B65">
        <w:rPr>
          <w:rFonts w:ascii="Arial" w:hAnsi="Arial" w:cs="Arial"/>
        </w:rPr>
        <w:t xml:space="preserve"> Myjcie je bardzo często. </w:t>
      </w:r>
    </w:p>
    <w:p w:rsidR="00FD01FC" w:rsidRPr="00005B65" w:rsidRDefault="00FD01FC" w:rsidP="005B1767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Dzisiaj poćwiczymy z gazetami. Poszukajcie w domu starych, niepotrzebnych gazet. Gotowi? Zaczynamy:</w:t>
      </w:r>
    </w:p>
    <w:p w:rsidR="00FD01FC" w:rsidRPr="00005B65" w:rsidRDefault="00FD01FC" w:rsidP="00FD01F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Maszerujemy z gazetą przyciskaną brodą do klatki piersiowej,</w:t>
      </w:r>
    </w:p>
    <w:p w:rsidR="00FD01FC" w:rsidRPr="00005B65" w:rsidRDefault="00FD01FC" w:rsidP="00FD01F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Maszerujemy z gazeta przyciskaną uchem do lewego barku</w:t>
      </w:r>
      <w:r w:rsidR="00A80BA7" w:rsidRPr="00005B65">
        <w:rPr>
          <w:rFonts w:ascii="Arial" w:hAnsi="Arial" w:cs="Arial"/>
        </w:rPr>
        <w:t>, a następnie do prawego barku,</w:t>
      </w:r>
    </w:p>
    <w:p w:rsidR="00A80BA7" w:rsidRPr="00005B65" w:rsidRDefault="00A80BA7" w:rsidP="00FD01F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Maszerujemy z gazetą położona na otwartej prawej dłoni, a następnie na lewej dłoni,</w:t>
      </w:r>
    </w:p>
    <w:p w:rsidR="00A80BA7" w:rsidRPr="00005B65" w:rsidRDefault="00A80BA7" w:rsidP="00FD01F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Podskakujemy w przód z gazeta trzymaną między kolanami,</w:t>
      </w:r>
    </w:p>
    <w:p w:rsidR="00A80BA7" w:rsidRPr="00005B65" w:rsidRDefault="00A80BA7" w:rsidP="00FD01F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Maszerujemy z gazetą położoną na głowie,</w:t>
      </w:r>
    </w:p>
    <w:p w:rsidR="00A80BA7" w:rsidRPr="00005B65" w:rsidRDefault="00A80BA7" w:rsidP="00FD01F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Wykonajcie swobodny taniec na gazecie</w:t>
      </w:r>
      <w:r w:rsidR="00B869C4" w:rsidRPr="00005B65">
        <w:rPr>
          <w:rFonts w:ascii="Arial" w:hAnsi="Arial" w:cs="Arial"/>
        </w:rPr>
        <w:t>.</w:t>
      </w:r>
    </w:p>
    <w:p w:rsidR="00F667D5" w:rsidRPr="00005B65" w:rsidRDefault="00F667D5" w:rsidP="00F667D5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Zabawa słowna ,,Składamy życzenia”. Spróbujcie ułożyć własne życzenia świąteczne, które przekażecie swoim bliskim w czasie Świąt Wielkanocnych.</w:t>
      </w:r>
    </w:p>
    <w:p w:rsidR="008F719B" w:rsidRPr="00005B65" w:rsidRDefault="008F719B" w:rsidP="00F667D5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 xml:space="preserve">Święta tuż, tuż….Smerfy pomóżcie rodzicom w przygotowaniach do świąt. Zapytajcie rodziców, </w:t>
      </w:r>
      <w:r w:rsidR="00A94470" w:rsidRPr="00005B65">
        <w:rPr>
          <w:rFonts w:ascii="Arial" w:hAnsi="Arial" w:cs="Arial"/>
        </w:rPr>
        <w:t>jakie zadania możecie wykonać. Rodzice będą z Was dumni.</w:t>
      </w:r>
    </w:p>
    <w:p w:rsidR="00A94470" w:rsidRPr="00005B65" w:rsidRDefault="00A94470" w:rsidP="00F667D5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005B65">
        <w:rPr>
          <w:rFonts w:ascii="Arial" w:hAnsi="Arial" w:cs="Arial"/>
        </w:rPr>
        <w:t>Na zakończenie tygodnia przesyłam Wam link do gry komputerowej. Bawcie się dobrze</w:t>
      </w:r>
      <w:r w:rsidR="00B869C4" w:rsidRPr="00005B65">
        <w:rPr>
          <w:rFonts w:ascii="Arial" w:hAnsi="Arial" w:cs="Arial"/>
        </w:rPr>
        <w:t>.</w:t>
      </w:r>
    </w:p>
    <w:p w:rsidR="00355FDD" w:rsidRPr="009E4E57" w:rsidRDefault="00283FE5" w:rsidP="009E4E57">
      <w:pPr>
        <w:pStyle w:val="Akapitzlist"/>
      </w:pPr>
      <w:hyperlink r:id="rId28" w:history="1">
        <w:r w:rsidR="00A94470" w:rsidRPr="00005B65">
          <w:rPr>
            <w:rFonts w:ascii="Arial" w:hAnsi="Arial" w:cs="Arial"/>
            <w:color w:val="0000FF"/>
            <w:u w:val="single"/>
          </w:rPr>
          <w:t>http://www.yummy.pl/preschoolers/pl/game/pl/pisanki</w:t>
        </w:r>
      </w:hyperlink>
    </w:p>
    <w:p w:rsidR="00844A0D" w:rsidRDefault="00844A0D" w:rsidP="00844A0D">
      <w:pPr>
        <w:rPr>
          <w:b/>
        </w:rPr>
      </w:pPr>
    </w:p>
    <w:p w:rsidR="00B869C4" w:rsidRDefault="00B869C4" w:rsidP="00844A0D">
      <w:pPr>
        <w:rPr>
          <w:b/>
        </w:rPr>
      </w:pPr>
    </w:p>
    <w:p w:rsidR="00B869C4" w:rsidRDefault="00B869C4" w:rsidP="00844A0D">
      <w:pPr>
        <w:rPr>
          <w:b/>
        </w:rPr>
      </w:pPr>
    </w:p>
    <w:p w:rsidR="00B869C4" w:rsidRDefault="00B869C4" w:rsidP="00844A0D">
      <w:pPr>
        <w:rPr>
          <w:b/>
        </w:rPr>
      </w:pPr>
    </w:p>
    <w:p w:rsidR="00B869C4" w:rsidRDefault="00B869C4" w:rsidP="00844A0D">
      <w:pPr>
        <w:rPr>
          <w:b/>
        </w:rPr>
      </w:pPr>
    </w:p>
    <w:p w:rsidR="00B869C4" w:rsidRDefault="00B869C4" w:rsidP="00844A0D">
      <w:pPr>
        <w:rPr>
          <w:b/>
        </w:rPr>
      </w:pPr>
    </w:p>
    <w:p w:rsidR="008B1F4C" w:rsidRDefault="008B1F4C" w:rsidP="00844A0D">
      <w:pPr>
        <w:rPr>
          <w:b/>
        </w:rPr>
      </w:pPr>
    </w:p>
    <w:p w:rsidR="008B1F4C" w:rsidRDefault="008B1F4C" w:rsidP="00844A0D">
      <w:pPr>
        <w:rPr>
          <w:b/>
        </w:rPr>
      </w:pPr>
    </w:p>
    <w:p w:rsidR="00B869C4" w:rsidRDefault="00B869C4" w:rsidP="00844A0D">
      <w:pPr>
        <w:rPr>
          <w:b/>
        </w:rPr>
      </w:pPr>
    </w:p>
    <w:p w:rsidR="00B869C4" w:rsidRDefault="00B869C4" w:rsidP="00844A0D">
      <w:pPr>
        <w:rPr>
          <w:b/>
        </w:rPr>
      </w:pPr>
    </w:p>
    <w:p w:rsidR="006956FC" w:rsidRDefault="006956FC" w:rsidP="00844A0D">
      <w:pPr>
        <w:rPr>
          <w:b/>
        </w:rPr>
      </w:pPr>
    </w:p>
    <w:p w:rsidR="006956FC" w:rsidRDefault="006956FC" w:rsidP="00844A0D">
      <w:pPr>
        <w:rPr>
          <w:b/>
        </w:rPr>
      </w:pPr>
    </w:p>
    <w:p w:rsidR="006956FC" w:rsidRDefault="006956FC" w:rsidP="00844A0D">
      <w:pPr>
        <w:rPr>
          <w:b/>
        </w:rPr>
      </w:pPr>
    </w:p>
    <w:p w:rsidR="006956FC" w:rsidRDefault="006956FC" w:rsidP="00844A0D">
      <w:pPr>
        <w:rPr>
          <w:b/>
        </w:rPr>
      </w:pPr>
    </w:p>
    <w:p w:rsidR="00F3714C" w:rsidRPr="00B869C4" w:rsidRDefault="00F3714C" w:rsidP="00844A0D">
      <w:pPr>
        <w:rPr>
          <w:rFonts w:ascii="Arial" w:hAnsi="Arial" w:cs="Arial"/>
          <w:b/>
        </w:rPr>
      </w:pPr>
      <w:r w:rsidRPr="00B869C4">
        <w:rPr>
          <w:rFonts w:ascii="Arial" w:hAnsi="Arial" w:cs="Arial"/>
          <w:b/>
        </w:rPr>
        <w:t>Drodzy Rodzice</w:t>
      </w:r>
    </w:p>
    <w:p w:rsidR="00F3714C" w:rsidRPr="00B869C4" w:rsidRDefault="00F3714C" w:rsidP="00F3714C">
      <w:pPr>
        <w:ind w:firstLine="708"/>
        <w:jc w:val="both"/>
        <w:rPr>
          <w:rFonts w:ascii="Arial" w:hAnsi="Arial" w:cs="Arial"/>
          <w:b/>
          <w:color w:val="4F81BD" w:themeColor="accent1"/>
          <w:u w:val="single"/>
        </w:rPr>
      </w:pPr>
      <w:r w:rsidRPr="00B869C4">
        <w:rPr>
          <w:rFonts w:ascii="Arial" w:hAnsi="Arial" w:cs="Arial"/>
        </w:rPr>
        <w:t>Obecnie każdego dnia dociera do nas wiele nowych informacji dotyczących koronawirusa. Nie ulega wątpliwości, że nasz styl funkcjonowania zmienił się zupełnie. Dzieci też to widzą i odczuwają na swój własny sposób. Powinniśmy dać dziecku czas na oswojenie się z sytua</w:t>
      </w:r>
      <w:r w:rsidR="008B1F4C">
        <w:rPr>
          <w:rFonts w:ascii="Arial" w:hAnsi="Arial" w:cs="Arial"/>
        </w:rPr>
        <w:t>cją. To jest trudny czas dla</w:t>
      </w:r>
      <w:r w:rsidRPr="00B869C4">
        <w:rPr>
          <w:rFonts w:ascii="Arial" w:hAnsi="Arial" w:cs="Arial"/>
        </w:rPr>
        <w:t xml:space="preserve"> wszystkich. Dzieci stale nas obserwują, są wrażliwe na nasze stany emocjonalne, nasze reakcje. Często dz</w:t>
      </w:r>
      <w:r w:rsidR="00B869C4">
        <w:rPr>
          <w:rFonts w:ascii="Arial" w:hAnsi="Arial" w:cs="Arial"/>
        </w:rPr>
        <w:t>ieje się tak</w:t>
      </w:r>
      <w:r w:rsidRPr="00B869C4">
        <w:rPr>
          <w:rFonts w:ascii="Arial" w:hAnsi="Arial" w:cs="Arial"/>
        </w:rPr>
        <w:t xml:space="preserve">, że jeśli my odczuwamy jakieś silne emocje, to nasze dziecko będzie czuło to samo w danej sytuacji. </w:t>
      </w:r>
      <w:r w:rsidR="007D5D10">
        <w:rPr>
          <w:rFonts w:ascii="Arial" w:hAnsi="Arial" w:cs="Arial"/>
        </w:rPr>
        <w:t>P</w:t>
      </w:r>
      <w:r w:rsidRPr="00B869C4">
        <w:rPr>
          <w:rFonts w:ascii="Arial" w:hAnsi="Arial" w:cs="Arial"/>
        </w:rPr>
        <w:t>rzyjrzyjcie się</w:t>
      </w:r>
      <w:r w:rsidR="007D5D10">
        <w:rPr>
          <w:rFonts w:ascii="Arial" w:hAnsi="Arial" w:cs="Arial"/>
        </w:rPr>
        <w:t xml:space="preserve"> Państwo</w:t>
      </w:r>
      <w:r w:rsidRPr="00B869C4">
        <w:rPr>
          <w:rFonts w:ascii="Arial" w:hAnsi="Arial" w:cs="Arial"/>
        </w:rPr>
        <w:t>, co w danej sytuacji przeżywa dziecko. Może być mu trudno nazwać</w:t>
      </w:r>
      <w:r w:rsidR="00B869C4">
        <w:rPr>
          <w:rFonts w:ascii="Arial" w:hAnsi="Arial" w:cs="Arial"/>
        </w:rPr>
        <w:t xml:space="preserve"> to</w:t>
      </w:r>
      <w:r w:rsidR="007D5D10">
        <w:rPr>
          <w:rFonts w:ascii="Arial" w:hAnsi="Arial" w:cs="Arial"/>
        </w:rPr>
        <w:t>,</w:t>
      </w:r>
      <w:r w:rsidRPr="00B869C4">
        <w:rPr>
          <w:rFonts w:ascii="Arial" w:hAnsi="Arial" w:cs="Arial"/>
        </w:rPr>
        <w:t xml:space="preserve"> co czuje. Mogą się pojawić lęk, złość, strach. Dzieci tęsknią za przedszkolem, za spacerami, zabawą na świeżym powietrzu. Dlatego ważne jest nasze wsparcie. Na początek możecie porozmawiać z dzieckiem jak to jest w ogóle odczuwać daną emocję. W jakiej sytuacji może się ona pojawić. Przydatne mogą być  różne bajki o emocjach. </w:t>
      </w:r>
      <w:r w:rsidR="008B1F4C">
        <w:rPr>
          <w:rFonts w:ascii="Arial" w:hAnsi="Arial" w:cs="Arial"/>
        </w:rPr>
        <w:t>Mamy prawo powiedzieć dziecku, ż</w:t>
      </w:r>
      <w:r w:rsidRPr="00B869C4">
        <w:rPr>
          <w:rFonts w:ascii="Arial" w:hAnsi="Arial" w:cs="Arial"/>
        </w:rPr>
        <w:t>e rozumiemy co czują, że nam też jest trudno, ale to, że teraz jesteśmy razem w domu zapewni nam bezpieczeństwo. Potraktujmy to jako niepowtarzalny czas do bycia razem. Dzieci czują się bezpieczne</w:t>
      </w:r>
      <w:r w:rsidR="008B1F4C">
        <w:rPr>
          <w:rFonts w:ascii="Arial" w:hAnsi="Arial" w:cs="Arial"/>
        </w:rPr>
        <w:t>,</w:t>
      </w:r>
      <w:r w:rsidRPr="00B869C4">
        <w:rPr>
          <w:rFonts w:ascii="Arial" w:hAnsi="Arial" w:cs="Arial"/>
        </w:rPr>
        <w:t xml:space="preserve"> gdy mają rutynę. Ważne jest, by stworzyć u dzieci świadomość</w:t>
      </w:r>
      <w:r w:rsidR="008B1F4C">
        <w:rPr>
          <w:rFonts w:ascii="Arial" w:hAnsi="Arial" w:cs="Arial"/>
        </w:rPr>
        <w:t>,</w:t>
      </w:r>
      <w:r w:rsidRPr="00B869C4">
        <w:rPr>
          <w:rFonts w:ascii="Arial" w:hAnsi="Arial" w:cs="Arial"/>
        </w:rPr>
        <w:t xml:space="preserve"> kiedy jest czas na zabawę</w:t>
      </w:r>
      <w:r w:rsidR="008B1F4C">
        <w:rPr>
          <w:rFonts w:ascii="Arial" w:hAnsi="Arial" w:cs="Arial"/>
        </w:rPr>
        <w:t>,</w:t>
      </w:r>
      <w:r w:rsidRPr="00B869C4">
        <w:rPr>
          <w:rFonts w:ascii="Arial" w:hAnsi="Arial" w:cs="Arial"/>
        </w:rPr>
        <w:t xml:space="preserve"> a kiedy na naukę. Istotne jest, aby ograniczyć dostęp dzieci do wiadomości dotyczących koronawirusa (zachorowań, zgonów). Oczywiście dzieci powinny być świadome</w:t>
      </w:r>
      <w:r w:rsidR="008B1F4C">
        <w:rPr>
          <w:rFonts w:ascii="Arial" w:hAnsi="Arial" w:cs="Arial"/>
        </w:rPr>
        <w:t>,</w:t>
      </w:r>
      <w:r w:rsidRPr="00B869C4">
        <w:rPr>
          <w:rFonts w:ascii="Arial" w:hAnsi="Arial" w:cs="Arial"/>
        </w:rPr>
        <w:t xml:space="preserve"> jakie środki ostrożności muszą s</w:t>
      </w:r>
      <w:r w:rsidR="008B1F4C">
        <w:rPr>
          <w:rFonts w:ascii="Arial" w:hAnsi="Arial" w:cs="Arial"/>
        </w:rPr>
        <w:t>tosować.</w:t>
      </w:r>
      <w:r w:rsidRPr="00B869C4">
        <w:rPr>
          <w:rFonts w:ascii="Arial" w:hAnsi="Arial" w:cs="Arial"/>
        </w:rPr>
        <w:t xml:space="preserve"> Możecie wspólnie gotować, grać w gry planszowe, przeglądać zdjęcia, czytać książki. Najważniejsze jest być razem. Niestety nie możemy się spotykać, jeżeli jednak mają Państwo jakieś pytania, przeżywacie trudności, prosimy o kontakt mailowy:</w:t>
      </w:r>
      <w:r w:rsidR="006A121D" w:rsidRPr="00B869C4">
        <w:rPr>
          <w:rFonts w:ascii="Arial" w:hAnsi="Arial" w:cs="Arial"/>
        </w:rPr>
        <w:t xml:space="preserve"> </w:t>
      </w:r>
      <w:r w:rsidRPr="00B869C4">
        <w:rPr>
          <w:rFonts w:ascii="Arial" w:hAnsi="Arial" w:cs="Arial"/>
          <w:b/>
          <w:color w:val="4F81BD" w:themeColor="accent1"/>
          <w:u w:val="single"/>
        </w:rPr>
        <w:t>smerfypm2wlodawa@gmail.com</w:t>
      </w:r>
    </w:p>
    <w:p w:rsidR="00F3714C" w:rsidRPr="00B869C4" w:rsidRDefault="00F3714C" w:rsidP="00F3714C">
      <w:pPr>
        <w:rPr>
          <w:rFonts w:ascii="Arial" w:hAnsi="Arial" w:cs="Arial"/>
        </w:rPr>
      </w:pPr>
      <w:r w:rsidRPr="00B869C4">
        <w:rPr>
          <w:rFonts w:ascii="Arial" w:hAnsi="Arial" w:cs="Arial"/>
        </w:rPr>
        <w:t>Poniżej znajdziecie Państwo linki publikacji, gdzie znajd</w:t>
      </w:r>
      <w:r w:rsidR="008B1F4C">
        <w:rPr>
          <w:rFonts w:ascii="Arial" w:hAnsi="Arial" w:cs="Arial"/>
        </w:rPr>
        <w:t xml:space="preserve">ują się porady, z których warto </w:t>
      </w:r>
      <w:r w:rsidRPr="00B869C4">
        <w:rPr>
          <w:rFonts w:ascii="Arial" w:hAnsi="Arial" w:cs="Arial"/>
        </w:rPr>
        <w:t>skorzystać.</w:t>
      </w:r>
    </w:p>
    <w:p w:rsidR="00F3714C" w:rsidRPr="00B869C4" w:rsidRDefault="00F3714C" w:rsidP="003E0CC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B869C4">
        <w:rPr>
          <w:rFonts w:ascii="Arial" w:hAnsi="Arial" w:cs="Arial"/>
        </w:rPr>
        <w:t>Jak rozmawiać z dzieckiem o koronawirusie – 5 zasad:</w:t>
      </w:r>
    </w:p>
    <w:p w:rsidR="00F3714C" w:rsidRPr="00B869C4" w:rsidRDefault="00283FE5" w:rsidP="00F3714C">
      <w:pPr>
        <w:pStyle w:val="Akapitzlist"/>
        <w:rPr>
          <w:rFonts w:ascii="Arial" w:hAnsi="Arial" w:cs="Arial"/>
        </w:rPr>
      </w:pPr>
      <w:hyperlink r:id="rId29" w:history="1">
        <w:r w:rsidR="00F3714C" w:rsidRPr="00B869C4">
          <w:rPr>
            <w:rStyle w:val="Hipercze"/>
            <w:rFonts w:ascii="Arial" w:hAnsi="Arial" w:cs="Arial"/>
          </w:rPr>
          <w:t>https://www.facebook.com/specjalistycznygabinetpsychologiczny/photos/a.431303767386681/838596536657400/?type=3&amp;theater</w:t>
        </w:r>
      </w:hyperlink>
    </w:p>
    <w:p w:rsidR="003E0CCD" w:rsidRPr="00B869C4" w:rsidRDefault="003E0CCD" w:rsidP="003E0CCD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kern w:val="36"/>
          <w:lang w:eastAsia="pl-PL"/>
        </w:rPr>
      </w:pPr>
      <w:r w:rsidRPr="00B869C4">
        <w:rPr>
          <w:rFonts w:ascii="Arial" w:eastAsia="Times New Roman" w:hAnsi="Arial" w:cs="Arial"/>
          <w:kern w:val="36"/>
          <w:lang w:eastAsia="pl-PL"/>
        </w:rPr>
        <w:t>Jak wytłumaczyć dzieciom potrzebę zostania w domu?</w:t>
      </w:r>
    </w:p>
    <w:p w:rsidR="003E0CCD" w:rsidRPr="00B869C4" w:rsidRDefault="00283FE5" w:rsidP="003E0CCD">
      <w:pPr>
        <w:pStyle w:val="Akapitzlist"/>
        <w:rPr>
          <w:rFonts w:ascii="Arial" w:hAnsi="Arial" w:cs="Arial"/>
        </w:rPr>
      </w:pPr>
      <w:hyperlink r:id="rId30" w:history="1">
        <w:r w:rsidR="003E0CCD" w:rsidRPr="00B869C4">
          <w:rPr>
            <w:rStyle w:val="Hipercze"/>
            <w:rFonts w:ascii="Arial" w:hAnsi="Arial" w:cs="Arial"/>
          </w:rPr>
          <w:t>https://tuptuptup.org.pl/kwarantanna-dzieci/</w:t>
        </w:r>
      </w:hyperlink>
    </w:p>
    <w:p w:rsidR="00F3714C" w:rsidRPr="00B869C4" w:rsidRDefault="00F3714C" w:rsidP="003E0CC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B869C4">
        <w:rPr>
          <w:rFonts w:ascii="Arial" w:hAnsi="Arial" w:cs="Arial"/>
        </w:rPr>
        <w:t>Bajka o koronawirusie:</w:t>
      </w:r>
    </w:p>
    <w:p w:rsidR="00F3714C" w:rsidRPr="00B869C4" w:rsidRDefault="00283FE5" w:rsidP="00F3714C">
      <w:pPr>
        <w:pStyle w:val="Akapitzlist"/>
        <w:rPr>
          <w:rFonts w:ascii="Arial" w:hAnsi="Arial" w:cs="Arial"/>
        </w:rPr>
      </w:pPr>
      <w:hyperlink r:id="rId31" w:history="1">
        <w:r w:rsidR="00F3714C" w:rsidRPr="00B869C4">
          <w:rPr>
            <w:rStyle w:val="Hipercze"/>
            <w:rFonts w:ascii="Arial" w:hAnsi="Arial" w:cs="Arial"/>
          </w:rPr>
          <w:t>https://www.youtube.com/watch?v=H0mx90NbvuM</w:t>
        </w:r>
      </w:hyperlink>
    </w:p>
    <w:p w:rsidR="00F3714C" w:rsidRPr="00B869C4" w:rsidRDefault="00F3714C" w:rsidP="003E0CCD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B869C4">
        <w:rPr>
          <w:rFonts w:ascii="Arial" w:hAnsi="Arial" w:cs="Arial"/>
        </w:rPr>
        <w:t>Bajka dla dzieci o emocjach:</w:t>
      </w:r>
    </w:p>
    <w:p w:rsidR="00F3714C" w:rsidRPr="00B869C4" w:rsidRDefault="00283FE5" w:rsidP="00F3714C">
      <w:pPr>
        <w:pStyle w:val="Akapitzlist"/>
        <w:rPr>
          <w:rFonts w:ascii="Arial" w:hAnsi="Arial" w:cs="Arial"/>
        </w:rPr>
      </w:pPr>
      <w:hyperlink r:id="rId32" w:history="1">
        <w:r w:rsidR="00F3714C" w:rsidRPr="00B869C4">
          <w:rPr>
            <w:rStyle w:val="Hipercze"/>
            <w:rFonts w:ascii="Arial" w:hAnsi="Arial" w:cs="Arial"/>
          </w:rPr>
          <w:t>https://www.youtube.com/results?search_query=bajka+o+emocjach</w:t>
        </w:r>
      </w:hyperlink>
    </w:p>
    <w:p w:rsidR="007568AA" w:rsidRDefault="007568AA" w:rsidP="00573AC9"/>
    <w:p w:rsidR="007568AA" w:rsidRDefault="007568AA" w:rsidP="00573AC9"/>
    <w:p w:rsidR="007568AA" w:rsidRDefault="007568AA" w:rsidP="00573AC9"/>
    <w:p w:rsidR="007568AA" w:rsidRDefault="007568AA" w:rsidP="00573AC9"/>
    <w:p w:rsidR="007568AA" w:rsidRDefault="007568AA" w:rsidP="00573AC9"/>
    <w:p w:rsidR="007568AA" w:rsidRDefault="007568AA" w:rsidP="00573AC9"/>
    <w:p w:rsidR="00DF7D44" w:rsidRDefault="00DF7D44" w:rsidP="00573AC9"/>
    <w:p w:rsidR="007568AA" w:rsidRDefault="007568AA" w:rsidP="00573AC9">
      <w:pPr>
        <w:rPr>
          <w:b/>
        </w:rPr>
      </w:pPr>
      <w:bookmarkStart w:id="0" w:name="_GoBack"/>
      <w:bookmarkEnd w:id="0"/>
      <w:r w:rsidRPr="007568AA">
        <w:rPr>
          <w:b/>
        </w:rPr>
        <w:lastRenderedPageBreak/>
        <w:t>Załącznik nr 1</w:t>
      </w:r>
    </w:p>
    <w:p w:rsidR="007568AA" w:rsidRDefault="007568AA" w:rsidP="00573AC9">
      <w:pPr>
        <w:rPr>
          <w:b/>
        </w:rPr>
      </w:pPr>
      <w:r>
        <w:rPr>
          <w:b/>
        </w:rPr>
        <w:t xml:space="preserve">  </w:t>
      </w:r>
      <w:r w:rsidR="007D5D10">
        <w:rPr>
          <w:noProof/>
          <w:lang w:eastAsia="pl-PL"/>
        </w:rPr>
        <w:drawing>
          <wp:inline distT="0" distB="0" distL="0" distR="0">
            <wp:extent cx="4267200" cy="2619375"/>
            <wp:effectExtent l="0" t="0" r="0" b="9525"/>
            <wp:docPr id="2" name="Obraz 6" descr="TRADYCYJNY MAZUREK WIELKANOCNY Z KAJMAKIEM I MIGDAŁAMI :: A dup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DYCYJNY MAZUREK WIELKANOCNY Z KAJMAKIEM I MIGDAŁAMI :: A dupa ...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99792" cy="3667125"/>
            <wp:effectExtent l="0" t="0" r="635" b="0"/>
            <wp:docPr id="3" name="Obraz 3" descr="https://image.ceneostatic.pl/data/products/72132803/i-palma-wielkanocna-palmy-wielkanocne-palemki-80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ceneostatic.pl/data/products/72132803/i-palma-wielkanocna-palmy-wielkanocne-palemki-80-cm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210" cy="366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05099" cy="2752725"/>
            <wp:effectExtent l="0" t="0" r="635" b="0"/>
            <wp:docPr id="4" name="Obraz 4" descr="https://folkstar.pl/media/cache/gallery_image/recznie-robiona-pisanka-gesie-jajo-wycinanka-lowicka-kogucik-brazowy-z-zielonym-85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olkstar.pl/media/cache/gallery_image/recznie-robiona-pisanka-gesie-jajo-wycinanka-lowicka-kogucik-brazowy-z-zielonym-8512-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05" cy="27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8AA" w:rsidRDefault="007568AA" w:rsidP="00573AC9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257550" cy="1704975"/>
            <wp:effectExtent l="0" t="0" r="0" b="9525"/>
            <wp:docPr id="5" name="Obraz 5" descr="Babka wielkanocna - przepisy dla dzieci na Babyonlin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bka wielkanocna - przepisy dla dzieci na Babyonline.pl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73" cy="170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8AA" w:rsidRDefault="007568AA" w:rsidP="00573AC9">
      <w:pPr>
        <w:rPr>
          <w:b/>
        </w:rPr>
      </w:pPr>
    </w:p>
    <w:p w:rsidR="007568AA" w:rsidRPr="00515B26" w:rsidRDefault="0053244F" w:rsidP="00573AC9">
      <w:pPr>
        <w:rPr>
          <w:b/>
        </w:rPr>
      </w:pPr>
      <w:r w:rsidRPr="00515B26">
        <w:rPr>
          <w:b/>
        </w:rPr>
        <w:lastRenderedPageBreak/>
        <w:t>Załącznik nr 2</w:t>
      </w:r>
    </w:p>
    <w:p w:rsidR="00597C3E" w:rsidRPr="00597C3E" w:rsidRDefault="00597C3E" w:rsidP="00573AC9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597C3E" w:rsidTr="00597C3E">
        <w:tc>
          <w:tcPr>
            <w:tcW w:w="1535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35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p</w:t>
            </w:r>
          </w:p>
        </w:tc>
        <w:tc>
          <w:tcPr>
            <w:tcW w:w="1535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35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36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36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</w:tr>
      <w:tr w:rsidR="00597C3E" w:rsidTr="00597C3E">
        <w:tc>
          <w:tcPr>
            <w:tcW w:w="1535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35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35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535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b</w:t>
            </w:r>
          </w:p>
        </w:tc>
        <w:tc>
          <w:tcPr>
            <w:tcW w:w="1536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36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z</w:t>
            </w:r>
          </w:p>
        </w:tc>
      </w:tr>
      <w:tr w:rsidR="00597C3E" w:rsidTr="00597C3E">
        <w:tc>
          <w:tcPr>
            <w:tcW w:w="1535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35" w:type="dxa"/>
          </w:tcPr>
          <w:p w:rsidR="00597C3E" w:rsidRDefault="00A0020F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r</w:t>
            </w:r>
          </w:p>
        </w:tc>
        <w:tc>
          <w:tcPr>
            <w:tcW w:w="1535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  <w:tc>
          <w:tcPr>
            <w:tcW w:w="1535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536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s</w:t>
            </w:r>
          </w:p>
        </w:tc>
        <w:tc>
          <w:tcPr>
            <w:tcW w:w="1536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</w:tr>
      <w:tr w:rsidR="00597C3E" w:rsidTr="00597C3E">
        <w:tc>
          <w:tcPr>
            <w:tcW w:w="1535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m</w:t>
            </w:r>
          </w:p>
        </w:tc>
        <w:tc>
          <w:tcPr>
            <w:tcW w:w="1535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l</w:t>
            </w:r>
          </w:p>
        </w:tc>
        <w:tc>
          <w:tcPr>
            <w:tcW w:w="1535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n</w:t>
            </w:r>
          </w:p>
        </w:tc>
        <w:tc>
          <w:tcPr>
            <w:tcW w:w="1535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k</w:t>
            </w:r>
          </w:p>
        </w:tc>
        <w:tc>
          <w:tcPr>
            <w:tcW w:w="1536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536" w:type="dxa"/>
          </w:tcPr>
          <w:p w:rsidR="00597C3E" w:rsidRDefault="00597C3E" w:rsidP="00597C3E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</w:tr>
    </w:tbl>
    <w:p w:rsidR="0053244F" w:rsidRPr="007D5D10" w:rsidRDefault="0053244F" w:rsidP="00573AC9">
      <w:pPr>
        <w:rPr>
          <w:rFonts w:ascii="Arial" w:hAnsi="Arial" w:cs="Arial"/>
          <w:b/>
          <w:sz w:val="16"/>
          <w:szCs w:val="16"/>
        </w:rPr>
      </w:pPr>
    </w:p>
    <w:sectPr w:rsidR="0053244F" w:rsidRPr="007D5D10" w:rsidSect="0079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B1" w:rsidRDefault="00DC11B1" w:rsidP="00A94470">
      <w:pPr>
        <w:spacing w:after="0" w:line="240" w:lineRule="auto"/>
      </w:pPr>
      <w:r>
        <w:separator/>
      </w:r>
    </w:p>
  </w:endnote>
  <w:endnote w:type="continuationSeparator" w:id="0">
    <w:p w:rsidR="00DC11B1" w:rsidRDefault="00DC11B1" w:rsidP="00A9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B1" w:rsidRDefault="00DC11B1" w:rsidP="00A94470">
      <w:pPr>
        <w:spacing w:after="0" w:line="240" w:lineRule="auto"/>
      </w:pPr>
      <w:r>
        <w:separator/>
      </w:r>
    </w:p>
  </w:footnote>
  <w:footnote w:type="continuationSeparator" w:id="0">
    <w:p w:rsidR="00DC11B1" w:rsidRDefault="00DC11B1" w:rsidP="00A9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56D"/>
    <w:multiLevelType w:val="hybridMultilevel"/>
    <w:tmpl w:val="062C0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44FB"/>
    <w:multiLevelType w:val="hybridMultilevel"/>
    <w:tmpl w:val="9BEA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F7489"/>
    <w:multiLevelType w:val="hybridMultilevel"/>
    <w:tmpl w:val="04209B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7C7CD4"/>
    <w:multiLevelType w:val="hybridMultilevel"/>
    <w:tmpl w:val="8CB6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71C40"/>
    <w:multiLevelType w:val="hybridMultilevel"/>
    <w:tmpl w:val="12886D30"/>
    <w:lvl w:ilvl="0" w:tplc="230269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C0CC7"/>
    <w:multiLevelType w:val="hybridMultilevel"/>
    <w:tmpl w:val="E25680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1B217B"/>
    <w:multiLevelType w:val="hybridMultilevel"/>
    <w:tmpl w:val="C0FAD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3386F"/>
    <w:multiLevelType w:val="hybridMultilevel"/>
    <w:tmpl w:val="6DCA6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072736"/>
    <w:multiLevelType w:val="hybridMultilevel"/>
    <w:tmpl w:val="0EBC8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A066C"/>
    <w:multiLevelType w:val="hybridMultilevel"/>
    <w:tmpl w:val="0E5AE7E2"/>
    <w:lvl w:ilvl="0" w:tplc="5C0235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765AE"/>
    <w:multiLevelType w:val="hybridMultilevel"/>
    <w:tmpl w:val="9BEA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30B"/>
    <w:rsid w:val="00005B65"/>
    <w:rsid w:val="00092C7B"/>
    <w:rsid w:val="000952E4"/>
    <w:rsid w:val="00124621"/>
    <w:rsid w:val="00130348"/>
    <w:rsid w:val="001367F3"/>
    <w:rsid w:val="001A21F9"/>
    <w:rsid w:val="001B730B"/>
    <w:rsid w:val="001F3470"/>
    <w:rsid w:val="00214DB6"/>
    <w:rsid w:val="002658BA"/>
    <w:rsid w:val="00277E6F"/>
    <w:rsid w:val="00283FE5"/>
    <w:rsid w:val="00284D98"/>
    <w:rsid w:val="00286C70"/>
    <w:rsid w:val="002F5BEB"/>
    <w:rsid w:val="00355FDD"/>
    <w:rsid w:val="003C2F41"/>
    <w:rsid w:val="003E0CCD"/>
    <w:rsid w:val="00422104"/>
    <w:rsid w:val="00476BAC"/>
    <w:rsid w:val="004D6EDD"/>
    <w:rsid w:val="00515B26"/>
    <w:rsid w:val="0053244F"/>
    <w:rsid w:val="0055287D"/>
    <w:rsid w:val="00573AC9"/>
    <w:rsid w:val="00593BFF"/>
    <w:rsid w:val="00597C3E"/>
    <w:rsid w:val="005B1767"/>
    <w:rsid w:val="005C7C57"/>
    <w:rsid w:val="005F5FEC"/>
    <w:rsid w:val="00603607"/>
    <w:rsid w:val="00662E3E"/>
    <w:rsid w:val="006956FC"/>
    <w:rsid w:val="006A121D"/>
    <w:rsid w:val="006C7A6A"/>
    <w:rsid w:val="006D0E6B"/>
    <w:rsid w:val="006F3193"/>
    <w:rsid w:val="007568AA"/>
    <w:rsid w:val="00794E0B"/>
    <w:rsid w:val="007B6EB4"/>
    <w:rsid w:val="007D5D10"/>
    <w:rsid w:val="007E599C"/>
    <w:rsid w:val="00832AB9"/>
    <w:rsid w:val="00844A0D"/>
    <w:rsid w:val="00847BFB"/>
    <w:rsid w:val="008A4287"/>
    <w:rsid w:val="008B1F4C"/>
    <w:rsid w:val="008B5832"/>
    <w:rsid w:val="008C43E4"/>
    <w:rsid w:val="008F719B"/>
    <w:rsid w:val="00990CC4"/>
    <w:rsid w:val="00996864"/>
    <w:rsid w:val="009A372E"/>
    <w:rsid w:val="009B6A69"/>
    <w:rsid w:val="009E4E57"/>
    <w:rsid w:val="00A0020F"/>
    <w:rsid w:val="00A131EA"/>
    <w:rsid w:val="00A80BA7"/>
    <w:rsid w:val="00A94470"/>
    <w:rsid w:val="00AC161A"/>
    <w:rsid w:val="00B05B93"/>
    <w:rsid w:val="00B65F94"/>
    <w:rsid w:val="00B82777"/>
    <w:rsid w:val="00B869C4"/>
    <w:rsid w:val="00C51F9A"/>
    <w:rsid w:val="00C75E4E"/>
    <w:rsid w:val="00CA358F"/>
    <w:rsid w:val="00CA5BBF"/>
    <w:rsid w:val="00CB6631"/>
    <w:rsid w:val="00CE6079"/>
    <w:rsid w:val="00D22EF9"/>
    <w:rsid w:val="00D9171D"/>
    <w:rsid w:val="00DB5664"/>
    <w:rsid w:val="00DC11B1"/>
    <w:rsid w:val="00DF7D44"/>
    <w:rsid w:val="00EA413B"/>
    <w:rsid w:val="00EE04BD"/>
    <w:rsid w:val="00F3714C"/>
    <w:rsid w:val="00F52C3A"/>
    <w:rsid w:val="00F667D5"/>
    <w:rsid w:val="00F75CDA"/>
    <w:rsid w:val="00F95DC5"/>
    <w:rsid w:val="00F9642C"/>
    <w:rsid w:val="00FD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30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B73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A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4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4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470"/>
    <w:rPr>
      <w:vertAlign w:val="superscript"/>
    </w:rPr>
  </w:style>
  <w:style w:type="table" w:styleId="Tabela-Siatka">
    <w:name w:val="Table Grid"/>
    <w:basedOn w:val="Standardowy"/>
    <w:uiPriority w:val="59"/>
    <w:rsid w:val="0059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30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B73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A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4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4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4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-to1UXYMUA" TargetMode="External"/><Relationship Id="rId13" Type="http://schemas.openxmlformats.org/officeDocument/2006/relationships/hyperlink" Target="https://www.youtube.com/watch?v=9iOLdoHhLpc" TargetMode="External"/><Relationship Id="rId18" Type="http://schemas.openxmlformats.org/officeDocument/2006/relationships/hyperlink" Target="https://przedszkolankowo.pl/wp-content/uploads/2018/03/PISANKI-LICZENIE-6.pdf" TargetMode="External"/><Relationship Id="rId26" Type="http://schemas.openxmlformats.org/officeDocument/2006/relationships/hyperlink" Target="https://www.youtube.com/watch?v=EukfLe7yhkk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przedszkolankowo.pl/wp-content/uploads/2018/03/PISANKI-DODAWANIE-3.pdf" TargetMode="External"/><Relationship Id="rId34" Type="http://schemas.openxmlformats.org/officeDocument/2006/relationships/image" Target="media/image2.jpeg"/><Relationship Id="rId7" Type="http://schemas.openxmlformats.org/officeDocument/2006/relationships/hyperlink" Target="https://www.youtube.com/watch?v=zAEWvllMMVY&amp;feature=share&amp;fbclid=IwAR3_Bb8Mx4KRgVQrPsYu6FlXR-uGGMuabiUZLjYkQQiOaQ4OHhHpTQZkRNs" TargetMode="External"/><Relationship Id="rId12" Type="http://schemas.openxmlformats.org/officeDocument/2006/relationships/hyperlink" Target="https://www.youtube.com/watch?v=OCmZrAz3t-U" TargetMode="External"/><Relationship Id="rId17" Type="http://schemas.openxmlformats.org/officeDocument/2006/relationships/hyperlink" Target="https://przedszkolankowo.pl/wp-content/uploads/2018/03/PISANKI-LICZENIE-3.pdf" TargetMode="External"/><Relationship Id="rId25" Type="http://schemas.openxmlformats.org/officeDocument/2006/relationships/hyperlink" Target="https://www.youtube.com/watch?v=-vS8QYsdefQ" TargetMode="External"/><Relationship Id="rId33" Type="http://schemas.openxmlformats.org/officeDocument/2006/relationships/image" Target="media/image1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zedszkolankowo.pl/wp-content/uploads/2018/03/PISANKI-LICZENIE-2.pdf" TargetMode="External"/><Relationship Id="rId20" Type="http://schemas.openxmlformats.org/officeDocument/2006/relationships/hyperlink" Target="https://przedszkolankowo.pl/wp-content/uploads/2018/03/PISANKI-DODAWANIE-2.pdf" TargetMode="External"/><Relationship Id="rId29" Type="http://schemas.openxmlformats.org/officeDocument/2006/relationships/hyperlink" Target="https://www.facebook.com/specjalistycznygabinetpsychologiczny/photos/a.431303767386681/838596536657400/?type=3&amp;theat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lipbooki.mac.pl/przedszkole/oia-litery-liczby-cz-2/mobile/index.html" TargetMode="External"/><Relationship Id="rId24" Type="http://schemas.openxmlformats.org/officeDocument/2006/relationships/hyperlink" Target="https://www.youtube.com/watch?v=676pFC-Uml8&amp;feature=share&amp;fbclid=IwAR3uMwaVGsEK2znyXsIouqKN0cV2aVbqAkYl_AKglSFAqWWq1MAKDWLAslE" TargetMode="External"/><Relationship Id="rId32" Type="http://schemas.openxmlformats.org/officeDocument/2006/relationships/hyperlink" Target="https://www.youtube.com/results?search_query=bajka+o+emocjach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rzedszkolankowo.pl/wp-content/uploads/2018/03/PISANKI-LICZENIE-1.pdf" TargetMode="External"/><Relationship Id="rId23" Type="http://schemas.openxmlformats.org/officeDocument/2006/relationships/hyperlink" Target="https://www.youtube.com/watch?v=vkwzFVN2Bds" TargetMode="External"/><Relationship Id="rId28" Type="http://schemas.openxmlformats.org/officeDocument/2006/relationships/hyperlink" Target="http://www.yummy.pl/preschoolers/pl/game/pl/pisanki" TargetMode="External"/><Relationship Id="rId36" Type="http://schemas.openxmlformats.org/officeDocument/2006/relationships/image" Target="media/image4.jpeg"/><Relationship Id="rId10" Type="http://schemas.openxmlformats.org/officeDocument/2006/relationships/hyperlink" Target="https://flipbooki.mac.pl/przedszkole/oia-litery-liczby-cz-2/mobile/index.html" TargetMode="External"/><Relationship Id="rId19" Type="http://schemas.openxmlformats.org/officeDocument/2006/relationships/hyperlink" Target="https://przedszkolankowo.pl/wp-content/uploads/2018/03/PISANKI-DODAWANIE-1.pdf" TargetMode="External"/><Relationship Id="rId31" Type="http://schemas.openxmlformats.org/officeDocument/2006/relationships/hyperlink" Target="https://www.youtube.com/watch?v=H0mx90Nbv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ystredziecko.pl/karty-pracy/nauka-pisania/3/f-nauka-literek.pdf" TargetMode="External"/><Relationship Id="rId14" Type="http://schemas.openxmlformats.org/officeDocument/2006/relationships/hyperlink" Target="https://www.youtube.com/watch?v=doLTfIEJq9g&amp;feature=share&amp;fbclid=IwAR1lasT0j7AhfFAByLuGe-X1afgtaVW6P4vE7ElbE9SHnwSXssHofLyMW6M" TargetMode="External"/><Relationship Id="rId22" Type="http://schemas.openxmlformats.org/officeDocument/2006/relationships/hyperlink" Target="https://przedszkolankowo.pl/wp-content/uploads/2018/03/PISANKI-DODAWANIE-4.pdf" TargetMode="External"/><Relationship Id="rId27" Type="http://schemas.openxmlformats.org/officeDocument/2006/relationships/hyperlink" Target="https://flipbooki.mac.pl/przedszkole/druk/npoia-bbplus-kp-3.pdf" TargetMode="External"/><Relationship Id="rId30" Type="http://schemas.openxmlformats.org/officeDocument/2006/relationships/hyperlink" Target="https://tuptuptup.org.pl/kwarantanna-dzieci/" TargetMode="External"/><Relationship Id="rId35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1969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PM2</dc:creator>
  <cp:lastModifiedBy>Marta</cp:lastModifiedBy>
  <cp:revision>20</cp:revision>
  <dcterms:created xsi:type="dcterms:W3CDTF">2020-04-04T16:22:00Z</dcterms:created>
  <dcterms:modified xsi:type="dcterms:W3CDTF">2020-04-05T18:57:00Z</dcterms:modified>
</cp:coreProperties>
</file>