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F13" w:rsidRPr="001B15B4" w:rsidRDefault="00474F13" w:rsidP="00474F13">
      <w:pPr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TERAP</w:t>
      </w:r>
      <w:r w:rsidRPr="001B15B4">
        <w:rPr>
          <w:rFonts w:ascii="Times New Roman" w:hAnsi="Times New Roman"/>
          <w:b/>
          <w:bCs/>
          <w:sz w:val="36"/>
          <w:szCs w:val="36"/>
        </w:rPr>
        <w:t>IA LOGOPEDYCZNA</w:t>
      </w:r>
    </w:p>
    <w:p w:rsidR="00474F13" w:rsidRPr="001B15B4" w:rsidRDefault="00474F13" w:rsidP="00474F1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B15B4">
        <w:rPr>
          <w:rFonts w:ascii="Times New Roman" w:hAnsi="Times New Roman"/>
          <w:b/>
          <w:bCs/>
          <w:sz w:val="24"/>
          <w:szCs w:val="24"/>
        </w:rPr>
        <w:t>Utrwalanie głosek szeregu szumiącego.</w:t>
      </w:r>
    </w:p>
    <w:p w:rsidR="00474F13" w:rsidRPr="001B15B4" w:rsidRDefault="00474F13" w:rsidP="00474F13">
      <w:pPr>
        <w:rPr>
          <w:rFonts w:ascii="Times New Roman" w:hAnsi="Times New Roman"/>
          <w:b/>
          <w:bCs/>
          <w:sz w:val="24"/>
          <w:szCs w:val="24"/>
        </w:rPr>
      </w:pPr>
      <w:r w:rsidRPr="001B15B4">
        <w:rPr>
          <w:rFonts w:ascii="Times New Roman" w:hAnsi="Times New Roman"/>
          <w:b/>
          <w:bCs/>
          <w:sz w:val="24"/>
          <w:szCs w:val="24"/>
        </w:rPr>
        <w:t>Ćwiczenia oddechowe:</w:t>
      </w:r>
    </w:p>
    <w:p w:rsidR="00474F13" w:rsidRPr="0029389C" w:rsidRDefault="00474F13" w:rsidP="00474F13">
      <w:p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b/>
          <w:bCs/>
          <w:sz w:val="24"/>
          <w:szCs w:val="24"/>
        </w:rPr>
        <w:t>Przykłady: </w:t>
      </w:r>
    </w:p>
    <w:p w:rsidR="00474F13" w:rsidRPr="0029389C" w:rsidRDefault="00474F13" w:rsidP="00474F1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Wdech nosem ( usta zamknięte) i wydech ustami.</w:t>
      </w:r>
    </w:p>
    <w:p w:rsidR="00474F13" w:rsidRPr="0029389C" w:rsidRDefault="00474F13" w:rsidP="00474F1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Dmuchanie na kulkę z waty, na wiatraczek.</w:t>
      </w:r>
    </w:p>
    <w:p w:rsidR="00474F13" w:rsidRPr="0029389C" w:rsidRDefault="00474F13" w:rsidP="00474F1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Chłodzenie „ gorącej zupy” – dmuchanie ciągłym strumieniem.</w:t>
      </w:r>
    </w:p>
    <w:p w:rsidR="00474F13" w:rsidRPr="0029389C" w:rsidRDefault="00474F13" w:rsidP="00474F1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„ Zdmuchiwanie mlecza” – długo, aż spadną wszystkie nasionka.</w:t>
      </w:r>
    </w:p>
    <w:p w:rsidR="00474F13" w:rsidRPr="0029389C" w:rsidRDefault="00474F13" w:rsidP="00474F1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Chuchanie na zmarznięte ręce.</w:t>
      </w:r>
    </w:p>
    <w:p w:rsidR="00474F13" w:rsidRPr="0029389C" w:rsidRDefault="00474F13" w:rsidP="00474F1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Naśladowanie lokomotywy – wydmuchiwanie „nadmiaru pary” – ffff, szszsz.</w:t>
      </w:r>
    </w:p>
    <w:p w:rsidR="00474F13" w:rsidRPr="0029389C" w:rsidRDefault="00474F13" w:rsidP="00474F1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Naśladowanie balonika – wypuszczanie powietrza z jednoczesnym odgłosem „ sssss”.</w:t>
      </w:r>
    </w:p>
    <w:p w:rsidR="00474F13" w:rsidRPr="0029389C" w:rsidRDefault="00474F13" w:rsidP="00474F1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Nadmuchiwanie balonika.</w:t>
      </w:r>
    </w:p>
    <w:p w:rsidR="00474F13" w:rsidRPr="0029389C" w:rsidRDefault="00474F13" w:rsidP="00474F1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Naśladowanie syreny – „ eu-eu- eu”, „ au-au-au” – na jednym wydechu.</w:t>
      </w:r>
    </w:p>
    <w:p w:rsidR="00474F13" w:rsidRPr="0029389C" w:rsidRDefault="00474F13" w:rsidP="00474F1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Dmuchanie na piórko, aby nie spadło.</w:t>
      </w:r>
    </w:p>
    <w:p w:rsidR="00474F13" w:rsidRPr="0029389C" w:rsidRDefault="00474F13" w:rsidP="00474F1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Liczenie na jednym wydechu.</w:t>
      </w:r>
    </w:p>
    <w:p w:rsidR="00474F13" w:rsidRPr="0029389C" w:rsidRDefault="00474F13" w:rsidP="00474F1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Powtarzanie zdań na jednym wydechu – najpierw krótkich, potem coraz dłuższych.</w:t>
      </w:r>
    </w:p>
    <w:p w:rsidR="00474F13" w:rsidRPr="0029389C" w:rsidRDefault="00474F13" w:rsidP="00474F1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Powtarzanie zdań szeptem.</w:t>
      </w:r>
    </w:p>
    <w:p w:rsidR="00474F13" w:rsidRPr="0029389C" w:rsidRDefault="00474F13" w:rsidP="00474F1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Naśladowanie śmiechu różnych osób:</w:t>
      </w:r>
    </w:p>
    <w:p w:rsidR="00474F13" w:rsidRPr="0029389C" w:rsidRDefault="00474F13" w:rsidP="00474F1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- staruszki: che- che- che</w:t>
      </w:r>
    </w:p>
    <w:p w:rsidR="00474F13" w:rsidRPr="0029389C" w:rsidRDefault="00474F13" w:rsidP="00474F1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- kobiety – wesołe cha- cha- cha</w:t>
      </w:r>
    </w:p>
    <w:p w:rsidR="00474F13" w:rsidRPr="0029389C" w:rsidRDefault="00474F13" w:rsidP="00474F1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- mężczyzny – rubaszne ho- ho- ho</w:t>
      </w:r>
    </w:p>
    <w:p w:rsidR="00474F13" w:rsidRPr="0029389C" w:rsidRDefault="00474F13" w:rsidP="00474F13">
      <w:pPr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- dziewczynki – piskliwe, chichotliwe chi- chi- chi.</w:t>
      </w:r>
    </w:p>
    <w:p w:rsidR="00474F13" w:rsidRPr="001B15B4" w:rsidRDefault="00474F13" w:rsidP="00474F13">
      <w:pPr>
        <w:rPr>
          <w:rFonts w:ascii="Times New Roman" w:hAnsi="Times New Roman"/>
          <w:b/>
          <w:bCs/>
          <w:sz w:val="24"/>
          <w:szCs w:val="24"/>
        </w:rPr>
      </w:pPr>
    </w:p>
    <w:p w:rsidR="00474F13" w:rsidRPr="0029389C" w:rsidRDefault="00474F13" w:rsidP="00474F13">
      <w:p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b/>
          <w:bCs/>
          <w:sz w:val="24"/>
          <w:szCs w:val="24"/>
        </w:rPr>
        <w:t>Ćwiczenia warg: </w:t>
      </w:r>
    </w:p>
    <w:p w:rsidR="00474F13" w:rsidRPr="0029389C" w:rsidRDefault="00474F13" w:rsidP="00474F13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Wymawianie na przemian „ a-o” przy maksymalnym oddaleniu od siebie wargi górnej i dolnej.</w:t>
      </w:r>
    </w:p>
    <w:p w:rsidR="00474F13" w:rsidRPr="0029389C" w:rsidRDefault="00474F13" w:rsidP="00474F13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Oddalanie od siebie kącików ust – wymawianie „ iii”.</w:t>
      </w:r>
    </w:p>
    <w:p w:rsidR="00474F13" w:rsidRPr="0029389C" w:rsidRDefault="00474F13" w:rsidP="00474F13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lastRenderedPageBreak/>
        <w:t>Zbliżanie do siebie kącików ust – wymawianie „ uuu”.</w:t>
      </w:r>
    </w:p>
    <w:p w:rsidR="00474F13" w:rsidRPr="0029389C" w:rsidRDefault="00474F13" w:rsidP="00474F13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Naprzemienne wymawianie „ i – u”.</w:t>
      </w:r>
    </w:p>
    <w:p w:rsidR="00474F13" w:rsidRPr="0029389C" w:rsidRDefault="00474F13" w:rsidP="00474F13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Cmokanie.</w:t>
      </w:r>
    </w:p>
    <w:p w:rsidR="00474F13" w:rsidRPr="0029389C" w:rsidRDefault="00474F13" w:rsidP="00474F13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Parskanie / wprawianie warg w drganie/.</w:t>
      </w:r>
    </w:p>
    <w:p w:rsidR="00474F13" w:rsidRPr="0029389C" w:rsidRDefault="00474F13" w:rsidP="00474F13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Masaż warg zębami ( górnymi dolnej wargi  i odwrotnie).</w:t>
      </w:r>
    </w:p>
    <w:p w:rsidR="00474F13" w:rsidRPr="0029389C" w:rsidRDefault="00474F13" w:rsidP="00474F13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 xml:space="preserve">Układanie ust jak przy wymowie samogłosek ustnych, z wyraźną, przesadną artykulacją warg, np. w kolejności: a-i-o-u-y-e,  u-a-i-o-e-y,  o-a-y-i-u,  </w:t>
      </w:r>
      <w:r>
        <w:rPr>
          <w:rFonts w:ascii="Times New Roman" w:hAnsi="Times New Roman"/>
          <w:sz w:val="24"/>
          <w:szCs w:val="24"/>
        </w:rPr>
        <w:t>e-y-i-o-a-u,  </w:t>
      </w:r>
      <w:r w:rsidRPr="0029389C">
        <w:rPr>
          <w:rFonts w:ascii="Times New Roman" w:hAnsi="Times New Roman"/>
          <w:sz w:val="24"/>
          <w:szCs w:val="24"/>
        </w:rPr>
        <w:t>u-i-y-a-o.</w:t>
      </w:r>
    </w:p>
    <w:p w:rsidR="00474F13" w:rsidRPr="0029389C" w:rsidRDefault="00474F13" w:rsidP="00474F13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Wymowa samogłosek w parach: a-i, a-u,  i-a,  u-o,  o-i,  u-i,  a-o, e-o  itp.</w:t>
      </w:r>
    </w:p>
    <w:p w:rsidR="00474F13" w:rsidRPr="0029389C" w:rsidRDefault="00474F13" w:rsidP="00474F13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Wysuwanie warg w „ ryjek”, cofanie w „ uśmiech”.</w:t>
      </w:r>
    </w:p>
    <w:p w:rsidR="00474F13" w:rsidRPr="0029389C" w:rsidRDefault="00474F13" w:rsidP="00474F13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Wysuwanie warg w przód, następnie przesuwanie warg w prawo, w lewo.</w:t>
      </w:r>
    </w:p>
    <w:p w:rsidR="00474F13" w:rsidRPr="001B15B4" w:rsidRDefault="00474F13" w:rsidP="00474F13">
      <w:pPr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Wysuwanie warg w przód, następnie krążenie wysuniętymi wargami.</w:t>
      </w:r>
    </w:p>
    <w:p w:rsidR="00474F13" w:rsidRPr="001B15B4" w:rsidRDefault="00474F13" w:rsidP="00474F13">
      <w:pPr>
        <w:rPr>
          <w:rFonts w:ascii="Times New Roman" w:hAnsi="Times New Roman"/>
          <w:b/>
          <w:bCs/>
          <w:sz w:val="24"/>
          <w:szCs w:val="24"/>
        </w:rPr>
      </w:pPr>
    </w:p>
    <w:p w:rsidR="00474F13" w:rsidRPr="0029389C" w:rsidRDefault="00474F13" w:rsidP="00474F13">
      <w:p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b/>
          <w:bCs/>
          <w:sz w:val="24"/>
          <w:szCs w:val="24"/>
        </w:rPr>
        <w:t>Ćwiczenia usprawniające podniebienie miękkie: </w:t>
      </w:r>
    </w:p>
    <w:p w:rsidR="00474F13" w:rsidRPr="0029389C" w:rsidRDefault="00474F13" w:rsidP="00474F13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Wymawianie połączeń głosek tylnojęzykowych zwartych z samogłoskami, np. ga, go, ge, gu, gy, gi, gą, gę, ka, ko, ke, ky, ki, ku, ak, ok, ek, ik, yk, uk…</w:t>
      </w:r>
    </w:p>
    <w:p w:rsidR="00474F13" w:rsidRPr="0029389C" w:rsidRDefault="00474F13" w:rsidP="00474F13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9389C">
        <w:rPr>
          <w:rFonts w:ascii="Times New Roman" w:hAnsi="Times New Roman"/>
          <w:sz w:val="24"/>
          <w:szCs w:val="24"/>
        </w:rPr>
        <w:t>Wypowiadanie sylab / jak wyżej/ i logatomów: aga, ogo, ugu, eke, yky, ygy, iki, Igi, ago, egę itp.</w:t>
      </w:r>
    </w:p>
    <w:p w:rsidR="00474F13" w:rsidRPr="001B15B4" w:rsidRDefault="00474F13" w:rsidP="00474F13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1B15B4">
        <w:rPr>
          <w:rFonts w:ascii="Times New Roman" w:hAnsi="Times New Roman"/>
          <w:sz w:val="24"/>
          <w:szCs w:val="24"/>
        </w:rPr>
        <w:t>Nabieranie powietrza nosem i zatrzymanie w jamie ustnej. Policzki</w:t>
      </w:r>
    </w:p>
    <w:p w:rsidR="00474F13" w:rsidRPr="001B15B4" w:rsidRDefault="00474F13" w:rsidP="00474F13">
      <w:pPr>
        <w:rPr>
          <w:rFonts w:ascii="Times New Roman" w:hAnsi="Times New Roman"/>
          <w:sz w:val="24"/>
          <w:szCs w:val="24"/>
        </w:rPr>
      </w:pPr>
    </w:p>
    <w:p w:rsidR="00474F13" w:rsidRPr="001B15B4" w:rsidRDefault="00474F13" w:rsidP="00474F13">
      <w:pPr>
        <w:rPr>
          <w:rFonts w:ascii="Times New Roman" w:hAnsi="Times New Roman"/>
          <w:b/>
          <w:sz w:val="24"/>
          <w:szCs w:val="24"/>
        </w:rPr>
      </w:pPr>
      <w:r w:rsidRPr="001B15B4">
        <w:rPr>
          <w:rFonts w:ascii="Times New Roman" w:hAnsi="Times New Roman"/>
          <w:b/>
          <w:sz w:val="24"/>
          <w:szCs w:val="24"/>
        </w:rPr>
        <w:t>Bajka artykulacyjna:</w:t>
      </w:r>
    </w:p>
    <w:p w:rsidR="00474F13" w:rsidRPr="001B15B4" w:rsidRDefault="00474F13" w:rsidP="00474F13">
      <w:pPr>
        <w:spacing w:line="360" w:lineRule="auto"/>
        <w:rPr>
          <w:rFonts w:ascii="Times New Roman" w:hAnsi="Times New Roman"/>
          <w:sz w:val="24"/>
          <w:szCs w:val="24"/>
        </w:rPr>
      </w:pPr>
      <w:r w:rsidRPr="001B15B4">
        <w:rPr>
          <w:rFonts w:ascii="Times New Roman" w:hAnsi="Times New Roman"/>
          <w:sz w:val="24"/>
          <w:szCs w:val="24"/>
        </w:rPr>
        <w:t> </w:t>
      </w:r>
      <w:r w:rsidRPr="001B15B4">
        <w:rPr>
          <w:rFonts w:ascii="Times New Roman" w:hAnsi="Times New Roman"/>
          <w:b/>
          <w:bCs/>
          <w:sz w:val="24"/>
          <w:szCs w:val="24"/>
        </w:rPr>
        <w:t> "Indianie’’</w:t>
      </w:r>
      <w:r w:rsidRPr="001B15B4">
        <w:rPr>
          <w:rFonts w:ascii="Times New Roman" w:hAnsi="Times New Roman"/>
          <w:sz w:val="24"/>
          <w:szCs w:val="24"/>
        </w:rPr>
        <w:t> </w:t>
      </w:r>
    </w:p>
    <w:p w:rsidR="00474F13" w:rsidRPr="001B15B4" w:rsidRDefault="00474F13" w:rsidP="00474F1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B15B4">
        <w:rPr>
          <w:rFonts w:ascii="Times New Roman" w:hAnsi="Times New Roman"/>
          <w:sz w:val="24"/>
          <w:szCs w:val="24"/>
        </w:rPr>
        <w:t xml:space="preserve">Indianie wyruszają ze swojej wioski na polowanie. Żegnają się ze swoimi dziećmi (cmokając całujemy  palce  prawej  ręki)  i żonami (cmokając  całujemy  palce  lewej  ręki). Wsiadają na swoje konie i jadą (naśladujemy  językiem  tętent  koński, zmieniając brzmienie przez inny układ warg) przez most  (usta  jak  do  ,,u’’  i  kląskanie), a potem przez prerię (usta jak do ,,i’’ i kląskanie). Konie zmęczyły się  (parskanie)  i dają znak, że chcą pić:  ihaha, ihaha, ihaha. Indianie zatrzymują swoje konie:  prrr… prrr … prrr… Konie  piją (ruchy  języka  z  dołu  do  góry,  naśladujące  picie  zwierzęcia). Nagle Indianie ujrzeli zwierzynę i strzelili z łuku. Zbliżała się noc, więc musieli rozpalić ognisko. Nie mieli zapałek. Zaczęli od małej </w:t>
      </w:r>
      <w:r w:rsidRPr="001B15B4">
        <w:rPr>
          <w:rFonts w:ascii="Times New Roman" w:hAnsi="Times New Roman"/>
          <w:sz w:val="24"/>
          <w:szCs w:val="24"/>
        </w:rPr>
        <w:lastRenderedPageBreak/>
        <w:t>iskierki i musieli mocno dmuchać, żeby ognisko się rozpaliło (dmuchanie  w  złączone  ręce). Upiekli na ogniu zwierzynę i zrobili sobie ucztę (mlaskanie  i  oblizywanie  szeroko  otwartych  ust). Po pewnym czasie zachciało im się spać  (ziewanie) i zasnęli (chrapanie). Rano Indianie zwołali rozbiegane konie :  a-e-o, y-u-i   (przeciągamy  samogłoski). Wsiedli na nie i pojechali przez prerię (usta jak do ,,i’’, kląskanie ), a potem  przez most (usta jak do ,,u’’ i kląskanie ). Wrócili do wioski i witają się ze swoimi dziećmi (cmokając całujemy palce prawej ręki ) i żonami (cmokając całujemy palce lewej ręki ).</w:t>
      </w:r>
    </w:p>
    <w:p w:rsidR="00474F13" w:rsidRPr="001B15B4" w:rsidRDefault="00474F13" w:rsidP="00474F13">
      <w:pPr>
        <w:rPr>
          <w:rFonts w:ascii="Times New Roman" w:hAnsi="Times New Roman"/>
          <w:sz w:val="24"/>
          <w:szCs w:val="24"/>
        </w:rPr>
      </w:pPr>
    </w:p>
    <w:p w:rsidR="00474F13" w:rsidRPr="0085453E" w:rsidRDefault="00474F13" w:rsidP="00474F13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5453E">
        <w:rPr>
          <w:rFonts w:ascii="Times New Roman" w:hAnsi="Times New Roman"/>
          <w:b/>
          <w:sz w:val="24"/>
          <w:szCs w:val="24"/>
          <w:u w:val="single"/>
        </w:rPr>
        <w:t>Utrwalanie głoski cz:</w:t>
      </w:r>
    </w:p>
    <w:p w:rsidR="00474F13" w:rsidRDefault="00474F13" w:rsidP="00474F13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3881755</wp:posOffset>
            </wp:positionH>
            <wp:positionV relativeFrom="paragraph">
              <wp:posOffset>219075</wp:posOffset>
            </wp:positionV>
            <wp:extent cx="1012190" cy="1494790"/>
            <wp:effectExtent l="19050" t="0" r="0" b="0"/>
            <wp:wrapNone/>
            <wp:docPr id="2" name="Obraz 2" descr="Trzy czereśnie - Gify i obrazki na GifyAgus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Trzy czereśnie - Gify i obrazki na GifyAgusi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600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Poćwicz głoskę cz</w:t>
      </w:r>
      <w:r w:rsidRPr="00A61A40">
        <w:rPr>
          <w:rFonts w:ascii="Times New Roman" w:hAnsi="Times New Roman"/>
          <w:sz w:val="24"/>
          <w:szCs w:val="24"/>
        </w:rPr>
        <w:t>, powtarzaj rymowanki za rodzicem lub przeczytaj samodzielnie.</w:t>
      </w:r>
    </w:p>
    <w:p w:rsidR="00474F13" w:rsidRDefault="00474F13" w:rsidP="00474F1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Cza, cza, cza- czajnik gwiżdże w oddali.</w:t>
      </w:r>
    </w:p>
    <w:p w:rsidR="00474F13" w:rsidRDefault="00474F13" w:rsidP="00474F1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Czu, czu, czu- Czubkiem czajka się chwali.</w:t>
      </w:r>
      <w:r w:rsidRPr="00CE2EF2">
        <w:rPr>
          <w:noProof/>
          <w:lang w:eastAsia="pl-PL"/>
        </w:rPr>
        <w:t xml:space="preserve"> </w:t>
      </w:r>
    </w:p>
    <w:p w:rsidR="00474F13" w:rsidRDefault="00474F13" w:rsidP="00474F1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Cze, cze, cze- czerwone czereśnie lubię.</w:t>
      </w:r>
    </w:p>
    <w:p w:rsidR="00474F13" w:rsidRDefault="00474F13" w:rsidP="00474F1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Czo, czo, czo- wieczorem czapkę gubię.</w:t>
      </w:r>
      <w:r w:rsidRPr="00CE2EF2">
        <w:rPr>
          <w:noProof/>
          <w:lang w:eastAsia="pl-PL"/>
        </w:rPr>
        <w:t xml:space="preserve"> </w:t>
      </w:r>
    </w:p>
    <w:p w:rsidR="00474F13" w:rsidRDefault="00474F13" w:rsidP="00474F1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Cza, czo, cze, czu, czy- czy czereśnie lubisz ty?</w:t>
      </w:r>
    </w:p>
    <w:p w:rsidR="00474F13" w:rsidRDefault="00474F13" w:rsidP="00474F13">
      <w:pPr>
        <w:rPr>
          <w:rFonts w:ascii="Times New Roman" w:hAnsi="Times New Roman"/>
          <w:sz w:val="24"/>
          <w:szCs w:val="24"/>
        </w:rPr>
      </w:pPr>
    </w:p>
    <w:p w:rsidR="00474F13" w:rsidRPr="005F4DC5" w:rsidRDefault="00474F13" w:rsidP="00474F13">
      <w:pPr>
        <w:rPr>
          <w:rFonts w:ascii="Times New Roman" w:hAnsi="Times New Roman"/>
          <w:sz w:val="24"/>
          <w:szCs w:val="24"/>
        </w:rPr>
      </w:pPr>
      <w:r w:rsidRPr="005F4DC5">
        <w:rPr>
          <w:rFonts w:ascii="Times New Roman" w:hAnsi="Times New Roman"/>
          <w:sz w:val="24"/>
          <w:szCs w:val="24"/>
        </w:rPr>
        <w:t xml:space="preserve">2. Posłuchaj zagadek czytanych przez rodzica, lub przeczytaj je samodzielnie. </w:t>
      </w:r>
    </w:p>
    <w:p w:rsidR="00474F13" w:rsidRDefault="00474F13" w:rsidP="00474F13">
      <w:pPr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tym elektrycznym wodę zagotujesz i zaparzoną herbatą mamę poczęstujesz……</w:t>
      </w:r>
    </w:p>
    <w:p w:rsidR="00474F13" w:rsidRDefault="00474F13" w:rsidP="00474F13">
      <w:pPr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 słodka tabliczka bywa z rodzynkami, a także z migdałami albo orzechami……….</w:t>
      </w:r>
    </w:p>
    <w:p w:rsidR="00474F13" w:rsidRDefault="00474F13" w:rsidP="00474F13">
      <w:pPr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Żyje sobie nad wodami, brodzi w wodzie godzinami. Lubi ryby jeść ze smakiem i dostojnym jest też ptakiem…………………</w:t>
      </w:r>
    </w:p>
    <w:p w:rsidR="00474F13" w:rsidRDefault="00474F13" w:rsidP="00474F13">
      <w:pPr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Podobne do wiśni, wiszą na drzewie. Bardzo smakują Kasi i Ewie.</w:t>
      </w:r>
    </w:p>
    <w:p w:rsidR="00474F13" w:rsidRDefault="00474F13" w:rsidP="00474F13">
      <w:pPr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komplecie z szalikiem mamusia kupiła. Gdy zimno, na głowę Kasia ją włożyła. </w:t>
      </w:r>
    </w:p>
    <w:p w:rsidR="00474F13" w:rsidRDefault="00474F13" w:rsidP="00474F13">
      <w:pPr>
        <w:ind w:left="720"/>
        <w:rPr>
          <w:rFonts w:ascii="Times New Roman" w:hAnsi="Times New Roman"/>
          <w:sz w:val="24"/>
          <w:szCs w:val="24"/>
        </w:rPr>
      </w:pPr>
    </w:p>
    <w:p w:rsidR="00474F13" w:rsidRDefault="00474F13" w:rsidP="00474F1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Przeczytaj zdania samodzielnie, lub dopowiedz do tekstu co jest przedstawione na obrazku. </w:t>
      </w:r>
    </w:p>
    <w:p w:rsidR="00474F13" w:rsidRDefault="00474F13" w:rsidP="00474F13">
      <w:pPr>
        <w:rPr>
          <w:rFonts w:ascii="Times New Roman" w:hAnsi="Times New Roman"/>
          <w:sz w:val="24"/>
          <w:szCs w:val="24"/>
        </w:rPr>
      </w:pPr>
    </w:p>
    <w:p w:rsidR="00474F13" w:rsidRDefault="00474F13" w:rsidP="00474F1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19725" cy="6105525"/>
            <wp:effectExtent l="19050" t="0" r="9525" b="0"/>
            <wp:docPr id="1" name="Obraz 1" descr="szumiaki_cz2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umiaki_cz2_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668" b="7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F13" w:rsidRDefault="00474F13" w:rsidP="00474F13">
      <w:pPr>
        <w:rPr>
          <w:rFonts w:ascii="Times New Roman" w:hAnsi="Times New Roman"/>
          <w:sz w:val="24"/>
          <w:szCs w:val="24"/>
        </w:rPr>
      </w:pPr>
    </w:p>
    <w:p w:rsidR="00474F13" w:rsidRPr="0085453E" w:rsidRDefault="00474F13" w:rsidP="00474F13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Utrwalanie głoski dż</w:t>
      </w:r>
      <w:r w:rsidRPr="0085453E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474F13" w:rsidRDefault="00474F13" w:rsidP="00474F13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3287395</wp:posOffset>
            </wp:positionH>
            <wp:positionV relativeFrom="paragraph">
              <wp:posOffset>274955</wp:posOffset>
            </wp:positionV>
            <wp:extent cx="1686560" cy="1686560"/>
            <wp:effectExtent l="19050" t="0" r="8890" b="0"/>
            <wp:wrapNone/>
            <wp:docPr id="3" name="Obraz 3" descr="Śliczna, śmieszna Dżdżownica - Ilustracja.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Śliczna, śmieszna Dżdżownica - Ilustracja. | Premium Wekto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2600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Poćwicz głoskę dż</w:t>
      </w:r>
      <w:r w:rsidRPr="00A61A40">
        <w:rPr>
          <w:rFonts w:ascii="Times New Roman" w:hAnsi="Times New Roman"/>
          <w:sz w:val="24"/>
          <w:szCs w:val="24"/>
        </w:rPr>
        <w:t>, powtarzaj rymowanki za rodzicem lub przeczytaj samodzielnie.</w:t>
      </w:r>
    </w:p>
    <w:p w:rsidR="00474F13" w:rsidRDefault="00474F13" w:rsidP="00474F1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Dża, dża, dża- porusza się dżdżownica.</w:t>
      </w:r>
    </w:p>
    <w:p w:rsidR="00474F13" w:rsidRDefault="00474F13" w:rsidP="00474F1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Dżo, dżo, dżo- dżokej jazdą zachwyca.</w:t>
      </w:r>
    </w:p>
    <w:p w:rsidR="00474F13" w:rsidRDefault="00474F13" w:rsidP="00474F13">
      <w:pPr>
        <w:tabs>
          <w:tab w:val="left" w:pos="834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Dżi, dżi, dżi- dżpi w miejscu boksuje.</w:t>
      </w:r>
      <w:r w:rsidRPr="00516C1F">
        <w:rPr>
          <w:noProof/>
          <w:lang w:eastAsia="pl-PL"/>
        </w:rPr>
        <w:t xml:space="preserve"> </w:t>
      </w:r>
      <w:r>
        <w:rPr>
          <w:noProof/>
          <w:lang w:eastAsia="pl-PL"/>
        </w:rPr>
        <w:tab/>
      </w:r>
    </w:p>
    <w:p w:rsidR="00474F13" w:rsidRDefault="00474F13" w:rsidP="00474F1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Dże, dże, dże- dżem dzieciom smakuje.</w:t>
      </w:r>
    </w:p>
    <w:p w:rsidR="00474F13" w:rsidRDefault="00474F13" w:rsidP="00474F1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Dża, dżo, dże, dżu- samochody jeżdżą tu.</w:t>
      </w:r>
    </w:p>
    <w:p w:rsidR="00474F13" w:rsidRDefault="00474F13" w:rsidP="00474F13">
      <w:pPr>
        <w:rPr>
          <w:rFonts w:ascii="Times New Roman" w:hAnsi="Times New Roman"/>
          <w:sz w:val="24"/>
          <w:szCs w:val="24"/>
        </w:rPr>
      </w:pPr>
    </w:p>
    <w:p w:rsidR="00474F13" w:rsidRPr="005F4DC5" w:rsidRDefault="00474F13" w:rsidP="00474F13">
      <w:pPr>
        <w:rPr>
          <w:rFonts w:ascii="Times New Roman" w:hAnsi="Times New Roman"/>
          <w:sz w:val="24"/>
          <w:szCs w:val="24"/>
        </w:rPr>
      </w:pPr>
      <w:r w:rsidRPr="005F4DC5">
        <w:rPr>
          <w:rFonts w:ascii="Times New Roman" w:hAnsi="Times New Roman"/>
          <w:sz w:val="24"/>
          <w:szCs w:val="24"/>
        </w:rPr>
        <w:t xml:space="preserve">2. Posłuchaj zagadek czytanych przez rodzica, lub przeczytaj je samodzielnie. </w:t>
      </w:r>
    </w:p>
    <w:p w:rsidR="00474F13" w:rsidRDefault="00474F13" w:rsidP="00474F13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 ją na głowie dżokej, kiedy ujeżdża konia. Noszą podobną z daszkiem Karolek oraz Monia………….</w:t>
      </w:r>
    </w:p>
    <w:p w:rsidR="00474F13" w:rsidRDefault="00474F13" w:rsidP="00474F13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Ten samochód terenowy jeździ każdą drogą. Jeżdżą nim żołnierze i inni też mogą………..</w:t>
      </w:r>
    </w:p>
    <w:p w:rsidR="00474F13" w:rsidRDefault="00474F13" w:rsidP="00474F13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tym gęstym lesie zwierzęta hałasują. Są słonie, są małpy………………</w:t>
      </w:r>
    </w:p>
    <w:p w:rsidR="00474F13" w:rsidRDefault="00474F13" w:rsidP="00474F13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Ze śliwek lub wiśni mama ugotowała. Teraz do naleśników ze słoika podała…………</w:t>
      </w:r>
    </w:p>
    <w:p w:rsidR="00474F13" w:rsidRDefault="00474F13" w:rsidP="00474F13">
      <w:pPr>
        <w:rPr>
          <w:rFonts w:ascii="Times New Roman" w:hAnsi="Times New Roman"/>
          <w:sz w:val="24"/>
          <w:szCs w:val="24"/>
        </w:rPr>
      </w:pPr>
    </w:p>
    <w:p w:rsidR="00474F13" w:rsidRPr="0016709C" w:rsidRDefault="00474F13" w:rsidP="00474F13">
      <w:pPr>
        <w:rPr>
          <w:rFonts w:ascii="Times New Roman" w:hAnsi="Times New Roman"/>
          <w:sz w:val="24"/>
          <w:szCs w:val="24"/>
        </w:rPr>
      </w:pPr>
      <w:r w:rsidRPr="0016709C">
        <w:rPr>
          <w:rFonts w:ascii="Times New Roman" w:hAnsi="Times New Roman"/>
          <w:sz w:val="24"/>
          <w:szCs w:val="24"/>
        </w:rPr>
        <w:t>3. Przeczytaj zdania samodzielnie, lub dopowiedz do tekstu co jest przedstawione na obrazku.</w:t>
      </w:r>
    </w:p>
    <w:p w:rsidR="00474F13" w:rsidRDefault="00474F13" w:rsidP="00474F13">
      <w:pPr>
        <w:rPr>
          <w:rFonts w:ascii="Times New Roman" w:hAnsi="Times New Roman"/>
          <w:sz w:val="24"/>
          <w:szCs w:val="24"/>
        </w:rPr>
      </w:pPr>
    </w:p>
    <w:p w:rsidR="00474F13" w:rsidRDefault="00474F13" w:rsidP="00474F13">
      <w:pPr>
        <w:ind w:left="720"/>
        <w:rPr>
          <w:sz w:val="20"/>
        </w:rPr>
      </w:pPr>
      <w:r>
        <w:rPr>
          <w:noProof/>
          <w:sz w:val="2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4358005" cy="4910455"/>
            <wp:effectExtent l="19050" t="0" r="4445" b="0"/>
            <wp:wrapSquare wrapText="right"/>
            <wp:docPr id="4" name="Obraz 4" descr="szumiaki_cz2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zumiaki_cz2_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948" r="8351" b="12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491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F13" w:rsidRDefault="00474F13" w:rsidP="00474F13">
      <w:pPr>
        <w:ind w:left="720"/>
        <w:rPr>
          <w:sz w:val="20"/>
        </w:rPr>
      </w:pPr>
    </w:p>
    <w:p w:rsidR="00474F13" w:rsidRDefault="00474F13" w:rsidP="00474F13">
      <w:pPr>
        <w:ind w:left="720"/>
        <w:rPr>
          <w:sz w:val="20"/>
        </w:rPr>
      </w:pPr>
    </w:p>
    <w:p w:rsidR="00474F13" w:rsidRDefault="00474F13" w:rsidP="00474F13">
      <w:pPr>
        <w:ind w:left="720"/>
        <w:rPr>
          <w:sz w:val="20"/>
        </w:rPr>
      </w:pPr>
    </w:p>
    <w:p w:rsidR="00474F13" w:rsidRDefault="00474F13" w:rsidP="00474F13">
      <w:pPr>
        <w:ind w:left="720"/>
        <w:rPr>
          <w:sz w:val="20"/>
        </w:rPr>
      </w:pPr>
    </w:p>
    <w:p w:rsidR="00474F13" w:rsidRDefault="00474F13" w:rsidP="00474F13">
      <w:pPr>
        <w:ind w:left="720"/>
        <w:rPr>
          <w:sz w:val="20"/>
        </w:rPr>
      </w:pPr>
    </w:p>
    <w:p w:rsidR="00474F13" w:rsidRDefault="00474F13" w:rsidP="00474F13">
      <w:pPr>
        <w:ind w:left="720"/>
        <w:rPr>
          <w:sz w:val="20"/>
        </w:rPr>
      </w:pPr>
    </w:p>
    <w:p w:rsidR="00474F13" w:rsidRDefault="00474F13" w:rsidP="00474F13">
      <w:pPr>
        <w:ind w:left="720"/>
        <w:rPr>
          <w:sz w:val="20"/>
        </w:rPr>
      </w:pPr>
    </w:p>
    <w:p w:rsidR="00474F13" w:rsidRDefault="00474F13" w:rsidP="00474F13">
      <w:pPr>
        <w:ind w:left="720"/>
        <w:rPr>
          <w:sz w:val="20"/>
        </w:rPr>
      </w:pPr>
    </w:p>
    <w:p w:rsidR="00474F13" w:rsidRDefault="00474F13" w:rsidP="00474F13">
      <w:pPr>
        <w:ind w:left="720"/>
        <w:rPr>
          <w:sz w:val="20"/>
        </w:rPr>
      </w:pPr>
    </w:p>
    <w:p w:rsidR="00474F13" w:rsidRDefault="00474F13" w:rsidP="00474F13">
      <w:pPr>
        <w:ind w:left="720"/>
        <w:rPr>
          <w:sz w:val="20"/>
        </w:rPr>
      </w:pPr>
    </w:p>
    <w:p w:rsidR="00474F13" w:rsidRDefault="00474F13" w:rsidP="00474F13">
      <w:pPr>
        <w:ind w:left="720"/>
        <w:rPr>
          <w:sz w:val="20"/>
        </w:rPr>
      </w:pPr>
    </w:p>
    <w:p w:rsidR="00474F13" w:rsidRDefault="00474F13" w:rsidP="00474F13">
      <w:pPr>
        <w:ind w:left="720"/>
        <w:rPr>
          <w:sz w:val="20"/>
        </w:rPr>
      </w:pPr>
    </w:p>
    <w:p w:rsidR="00474F13" w:rsidRDefault="00474F13" w:rsidP="00474F13">
      <w:pPr>
        <w:ind w:left="720"/>
        <w:rPr>
          <w:sz w:val="20"/>
        </w:rPr>
      </w:pPr>
    </w:p>
    <w:p w:rsidR="00474F13" w:rsidRDefault="00474F13" w:rsidP="00474F13">
      <w:pPr>
        <w:ind w:left="720"/>
        <w:rPr>
          <w:sz w:val="20"/>
        </w:rPr>
      </w:pPr>
    </w:p>
    <w:p w:rsidR="00474F13" w:rsidRDefault="00474F13" w:rsidP="00474F13">
      <w:pPr>
        <w:ind w:left="720"/>
        <w:rPr>
          <w:sz w:val="20"/>
        </w:rPr>
      </w:pPr>
    </w:p>
    <w:p w:rsidR="00474F13" w:rsidRDefault="00474F13" w:rsidP="00474F13">
      <w:pPr>
        <w:ind w:left="720"/>
        <w:rPr>
          <w:sz w:val="20"/>
        </w:rPr>
      </w:pPr>
    </w:p>
    <w:p w:rsidR="0066552A" w:rsidRPr="00474F13" w:rsidRDefault="00474F13" w:rsidP="00474F13">
      <w:pPr>
        <w:ind w:left="720"/>
        <w:jc w:val="right"/>
        <w:rPr>
          <w:sz w:val="24"/>
          <w:szCs w:val="24"/>
        </w:rPr>
      </w:pPr>
      <w:r w:rsidRPr="00E668CF">
        <w:rPr>
          <w:sz w:val="24"/>
          <w:szCs w:val="24"/>
        </w:rPr>
        <w:t>Opracowała Agnieszka Śpiewak</w:t>
      </w:r>
    </w:p>
    <w:sectPr w:rsidR="0066552A" w:rsidRPr="00474F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844D1"/>
    <w:multiLevelType w:val="multilevel"/>
    <w:tmpl w:val="B89A5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8061BF"/>
    <w:multiLevelType w:val="multilevel"/>
    <w:tmpl w:val="4F1EC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C47F76"/>
    <w:multiLevelType w:val="multilevel"/>
    <w:tmpl w:val="B89A5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957CE9"/>
    <w:multiLevelType w:val="multilevel"/>
    <w:tmpl w:val="666E0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A73506"/>
    <w:multiLevelType w:val="multilevel"/>
    <w:tmpl w:val="B89A5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474F13"/>
    <w:rsid w:val="00474F13"/>
    <w:rsid w:val="00665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4F1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4F1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748</Words>
  <Characters>4488</Characters>
  <Application>Microsoft Office Word</Application>
  <DocSecurity>0</DocSecurity>
  <Lines>37</Lines>
  <Paragraphs>10</Paragraphs>
  <ScaleCrop>false</ScaleCrop>
  <Company/>
  <LinksUpToDate>false</LinksUpToDate>
  <CharactersWithSpaces>5226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3</cp:revision>
  <dcterms:created xsi:type="dcterms:W3CDTF">2020-05-15T09:31:00Z</dcterms:created>
  <dcterms:modified xsi:type="dcterms:W3CDTF">2020-05-15T09:32:00Z</dcterms:modified>
</cp:coreProperties>
</file>